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8B1" w:rsidRDefault="009048B1" w:rsidP="009048B1">
      <w:pPr>
        <w:pStyle w:val="a3"/>
        <w:jc w:val="center"/>
        <w:rPr>
          <w:sz w:val="20"/>
        </w:rPr>
      </w:pPr>
      <w:r w:rsidRPr="009048B1">
        <w:rPr>
          <w:sz w:val="20"/>
        </w:rPr>
        <w:t xml:space="preserve">Муниципальное бюджетное общеобразовательное учреждение </w:t>
      </w:r>
    </w:p>
    <w:p w:rsidR="009048B1" w:rsidRPr="009048B1" w:rsidRDefault="009048B1" w:rsidP="009048B1">
      <w:pPr>
        <w:pStyle w:val="a3"/>
        <w:jc w:val="center"/>
        <w:rPr>
          <w:sz w:val="20"/>
        </w:rPr>
      </w:pPr>
      <w:r w:rsidRPr="009048B1">
        <w:rPr>
          <w:sz w:val="20"/>
        </w:rPr>
        <w:t>«Средняя общеобразовательная школа №2 города Агрыз Республики Татарстан»</w:t>
      </w:r>
    </w:p>
    <w:p w:rsidR="00D75800" w:rsidRDefault="00D75800" w:rsidP="009048B1">
      <w:pPr>
        <w:pStyle w:val="a3"/>
        <w:jc w:val="center"/>
        <w:rPr>
          <w:sz w:val="20"/>
        </w:rPr>
      </w:pPr>
    </w:p>
    <w:p w:rsidR="00D75800" w:rsidRDefault="00D75800">
      <w:pPr>
        <w:pStyle w:val="a3"/>
        <w:rPr>
          <w:sz w:val="20"/>
        </w:rPr>
      </w:pPr>
    </w:p>
    <w:p w:rsidR="00D75800" w:rsidRDefault="00D75800">
      <w:pPr>
        <w:pStyle w:val="a3"/>
        <w:rPr>
          <w:sz w:val="20"/>
        </w:rPr>
      </w:pPr>
    </w:p>
    <w:p w:rsidR="00D75800" w:rsidRDefault="00D75800">
      <w:pPr>
        <w:pStyle w:val="a3"/>
        <w:rPr>
          <w:sz w:val="20"/>
        </w:rPr>
      </w:pPr>
    </w:p>
    <w:p w:rsidR="00D75800" w:rsidRDefault="00D75800">
      <w:pPr>
        <w:pStyle w:val="a3"/>
        <w:rPr>
          <w:sz w:val="20"/>
        </w:rPr>
      </w:pPr>
    </w:p>
    <w:p w:rsidR="00D75800" w:rsidRDefault="00D75800">
      <w:pPr>
        <w:pStyle w:val="a3"/>
        <w:rPr>
          <w:sz w:val="20"/>
        </w:rPr>
      </w:pPr>
    </w:p>
    <w:p w:rsidR="00D75800" w:rsidRDefault="00D75800">
      <w:pPr>
        <w:pStyle w:val="a3"/>
        <w:rPr>
          <w:sz w:val="20"/>
        </w:rPr>
      </w:pPr>
    </w:p>
    <w:p w:rsidR="00D75800" w:rsidRDefault="00D75800">
      <w:pPr>
        <w:pStyle w:val="a3"/>
        <w:spacing w:before="1"/>
        <w:rPr>
          <w:sz w:val="24"/>
        </w:rPr>
      </w:pPr>
      <w:bookmarkStart w:id="0" w:name="_GoBack"/>
      <w:bookmarkEnd w:id="0"/>
    </w:p>
    <w:p w:rsidR="00D75800" w:rsidRPr="009048B1" w:rsidRDefault="00653DFB">
      <w:pPr>
        <w:pStyle w:val="a4"/>
        <w:rPr>
          <w:sz w:val="44"/>
        </w:rPr>
      </w:pPr>
      <w:r w:rsidRPr="009048B1">
        <w:rPr>
          <w:sz w:val="44"/>
        </w:rPr>
        <w:t>План работы</w:t>
      </w:r>
    </w:p>
    <w:p w:rsidR="00307180" w:rsidRPr="009048B1" w:rsidRDefault="00653DFB" w:rsidP="00307180">
      <w:pPr>
        <w:pStyle w:val="a4"/>
        <w:spacing w:before="288" w:line="357" w:lineRule="auto"/>
        <w:ind w:right="1085"/>
        <w:rPr>
          <w:sz w:val="44"/>
        </w:rPr>
      </w:pPr>
      <w:r w:rsidRPr="009048B1">
        <w:rPr>
          <w:sz w:val="44"/>
        </w:rPr>
        <w:t>первичной профсоюзной организации</w:t>
      </w:r>
      <w:r w:rsidRPr="009048B1">
        <w:rPr>
          <w:spacing w:val="-127"/>
          <w:sz w:val="44"/>
        </w:rPr>
        <w:t xml:space="preserve"> </w:t>
      </w:r>
      <w:r w:rsidRPr="009048B1">
        <w:rPr>
          <w:sz w:val="44"/>
        </w:rPr>
        <w:t>МБОУ</w:t>
      </w:r>
      <w:r w:rsidRPr="009048B1">
        <w:rPr>
          <w:spacing w:val="1"/>
          <w:sz w:val="44"/>
        </w:rPr>
        <w:t xml:space="preserve"> </w:t>
      </w:r>
      <w:r w:rsidR="00307180" w:rsidRPr="009048B1">
        <w:rPr>
          <w:spacing w:val="1"/>
          <w:sz w:val="44"/>
        </w:rPr>
        <w:t>«</w:t>
      </w:r>
      <w:r w:rsidR="00307180" w:rsidRPr="009048B1">
        <w:rPr>
          <w:sz w:val="44"/>
        </w:rPr>
        <w:t>Средняя общеобразовательная школа №2 города Агрыз Республики Татарстан»</w:t>
      </w:r>
    </w:p>
    <w:p w:rsidR="00D75800" w:rsidRPr="009048B1" w:rsidRDefault="00307180">
      <w:pPr>
        <w:pStyle w:val="a4"/>
        <w:spacing w:before="288" w:line="357" w:lineRule="auto"/>
        <w:ind w:right="1085"/>
        <w:rPr>
          <w:sz w:val="44"/>
        </w:rPr>
      </w:pPr>
      <w:r w:rsidRPr="009048B1">
        <w:rPr>
          <w:spacing w:val="-1"/>
          <w:sz w:val="44"/>
        </w:rPr>
        <w:t>на</w:t>
      </w:r>
      <w:r w:rsidR="00653DFB" w:rsidRPr="009048B1">
        <w:rPr>
          <w:spacing w:val="-1"/>
          <w:sz w:val="44"/>
        </w:rPr>
        <w:t xml:space="preserve"> </w:t>
      </w:r>
      <w:r w:rsidR="00653DFB" w:rsidRPr="009048B1">
        <w:rPr>
          <w:sz w:val="44"/>
        </w:rPr>
        <w:t>2025 календарный год</w:t>
      </w:r>
    </w:p>
    <w:p w:rsidR="00D75800" w:rsidRDefault="00D75800">
      <w:pPr>
        <w:pStyle w:val="a3"/>
        <w:rPr>
          <w:b/>
          <w:sz w:val="20"/>
        </w:rPr>
      </w:pPr>
    </w:p>
    <w:p w:rsidR="00D75800" w:rsidRDefault="00D75800">
      <w:pPr>
        <w:pStyle w:val="a3"/>
        <w:rPr>
          <w:b/>
          <w:sz w:val="20"/>
        </w:rPr>
      </w:pPr>
    </w:p>
    <w:p w:rsidR="00D75800" w:rsidRDefault="00D75800">
      <w:pPr>
        <w:pStyle w:val="a3"/>
        <w:rPr>
          <w:b/>
          <w:sz w:val="20"/>
        </w:rPr>
      </w:pPr>
    </w:p>
    <w:p w:rsidR="00D75800" w:rsidRDefault="00653DFB">
      <w:pPr>
        <w:pStyle w:val="a3"/>
        <w:spacing w:before="9"/>
        <w:rPr>
          <w:b/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2258695</wp:posOffset>
            </wp:positionH>
            <wp:positionV relativeFrom="paragraph">
              <wp:posOffset>118296</wp:posOffset>
            </wp:positionV>
            <wp:extent cx="3025780" cy="3619500"/>
            <wp:effectExtent l="0" t="0" r="0" b="0"/>
            <wp:wrapTopAndBottom/>
            <wp:docPr id="1" name="image1.jpeg" descr="http://www.prof-sochi.ru/pic/full_1449492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578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5800" w:rsidRDefault="00D75800">
      <w:pPr>
        <w:rPr>
          <w:sz w:val="12"/>
        </w:rPr>
        <w:sectPr w:rsidR="00D75800" w:rsidSect="009048B1">
          <w:type w:val="continuous"/>
          <w:pgSz w:w="11910" w:h="16840"/>
          <w:pgMar w:top="1135" w:right="440" w:bottom="280" w:left="600" w:header="720" w:footer="720" w:gutter="0"/>
          <w:cols w:space="720"/>
        </w:sectPr>
      </w:pPr>
    </w:p>
    <w:p w:rsidR="00D75800" w:rsidRDefault="00653DFB">
      <w:pPr>
        <w:spacing w:before="73"/>
        <w:ind w:left="7475"/>
        <w:rPr>
          <w:sz w:val="24"/>
        </w:rPr>
      </w:pPr>
      <w:r>
        <w:rPr>
          <w:sz w:val="24"/>
        </w:rPr>
        <w:lastRenderedPageBreak/>
        <w:t>Утверждаю:</w:t>
      </w:r>
    </w:p>
    <w:p w:rsidR="00D75800" w:rsidRDefault="00653DFB">
      <w:pPr>
        <w:spacing w:before="41"/>
        <w:ind w:left="7482"/>
        <w:rPr>
          <w:sz w:val="24"/>
        </w:rPr>
      </w:pPr>
      <w:r>
        <w:rPr>
          <w:sz w:val="24"/>
        </w:rPr>
        <w:t>Председатель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</w:p>
    <w:p w:rsidR="00D75800" w:rsidRDefault="00653DFB">
      <w:pPr>
        <w:tabs>
          <w:tab w:val="left" w:pos="8497"/>
        </w:tabs>
        <w:spacing w:before="41"/>
        <w:ind w:left="7482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proofErr w:type="spellStart"/>
      <w:r w:rsidR="00307180">
        <w:rPr>
          <w:sz w:val="24"/>
        </w:rPr>
        <w:t>Н.Р.Коробейникова</w:t>
      </w:r>
      <w:proofErr w:type="spellEnd"/>
    </w:p>
    <w:p w:rsidR="00D75800" w:rsidRDefault="00653DFB">
      <w:pPr>
        <w:tabs>
          <w:tab w:val="left" w:pos="9599"/>
        </w:tabs>
        <w:spacing w:before="44"/>
        <w:ind w:left="7482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 w:rsidR="00307180">
        <w:rPr>
          <w:sz w:val="24"/>
          <w:u w:val="single"/>
        </w:rPr>
        <w:t xml:space="preserve">    </w:t>
      </w:r>
      <w:r>
        <w:rPr>
          <w:sz w:val="24"/>
          <w:u w:val="single"/>
        </w:rPr>
        <w:t>2024г.</w:t>
      </w:r>
    </w:p>
    <w:p w:rsidR="00D75800" w:rsidRDefault="00D75800">
      <w:pPr>
        <w:pStyle w:val="a3"/>
        <w:spacing w:before="6"/>
        <w:rPr>
          <w:sz w:val="26"/>
        </w:rPr>
      </w:pPr>
    </w:p>
    <w:p w:rsidR="00D75800" w:rsidRDefault="00653DFB">
      <w:pPr>
        <w:pStyle w:val="1"/>
        <w:spacing w:before="89"/>
        <w:ind w:right="660"/>
      </w:pPr>
      <w:r>
        <w:t>ПЛАН</w:t>
      </w:r>
      <w:r>
        <w:rPr>
          <w:spacing w:val="-3"/>
        </w:rPr>
        <w:t xml:space="preserve"> </w:t>
      </w:r>
      <w:r>
        <w:t>РАБОТЫ</w:t>
      </w:r>
    </w:p>
    <w:p w:rsidR="00D75800" w:rsidRDefault="00653DFB">
      <w:pPr>
        <w:spacing w:before="2"/>
        <w:ind w:left="2210" w:right="2080"/>
        <w:jc w:val="center"/>
        <w:rPr>
          <w:b/>
          <w:sz w:val="28"/>
        </w:rPr>
      </w:pPr>
      <w:r>
        <w:rPr>
          <w:b/>
          <w:sz w:val="28"/>
        </w:rPr>
        <w:t>ПЕРВИЧНОЙ ПРОФСОЮЗНОЙ ОРГАНИЗАЦИИ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МБОУ СОШ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№</w:t>
      </w:r>
      <w:r w:rsidR="00307180">
        <w:rPr>
          <w:b/>
          <w:sz w:val="28"/>
        </w:rPr>
        <w:t>2</w:t>
      </w:r>
    </w:p>
    <w:p w:rsidR="00D75800" w:rsidRDefault="00653DFB">
      <w:pPr>
        <w:pStyle w:val="1"/>
        <w:spacing w:line="321" w:lineRule="exact"/>
      </w:pPr>
      <w:r>
        <w:t>на</w:t>
      </w:r>
      <w:r>
        <w:rPr>
          <w:spacing w:val="-1"/>
        </w:rPr>
        <w:t xml:space="preserve"> </w:t>
      </w:r>
      <w:r>
        <w:t>2025</w:t>
      </w:r>
      <w:r>
        <w:rPr>
          <w:spacing w:val="-2"/>
        </w:rPr>
        <w:t xml:space="preserve"> </w:t>
      </w:r>
      <w:r>
        <w:t>календарный</w:t>
      </w:r>
      <w:r>
        <w:rPr>
          <w:spacing w:val="-3"/>
        </w:rPr>
        <w:t xml:space="preserve"> </w:t>
      </w:r>
      <w:r>
        <w:t>год.</w:t>
      </w:r>
    </w:p>
    <w:p w:rsidR="00D75800" w:rsidRDefault="00D75800">
      <w:pPr>
        <w:pStyle w:val="a3"/>
        <w:spacing w:before="1"/>
        <w:rPr>
          <w:b/>
        </w:rPr>
      </w:pPr>
    </w:p>
    <w:p w:rsidR="00D75800" w:rsidRDefault="00653DFB">
      <w:pPr>
        <w:ind w:left="1459"/>
        <w:rPr>
          <w:b/>
          <w:sz w:val="24"/>
        </w:rPr>
      </w:pPr>
      <w:r>
        <w:rPr>
          <w:b/>
          <w:sz w:val="24"/>
        </w:rPr>
        <w:t>ЗАДАЧИ:</w:t>
      </w:r>
    </w:p>
    <w:p w:rsidR="00D75800" w:rsidRDefault="00D75800">
      <w:pPr>
        <w:pStyle w:val="a3"/>
        <w:spacing w:before="10"/>
        <w:rPr>
          <w:b/>
          <w:sz w:val="27"/>
        </w:rPr>
      </w:pPr>
    </w:p>
    <w:p w:rsidR="00D75800" w:rsidRDefault="00653DFB">
      <w:pPr>
        <w:pStyle w:val="a5"/>
        <w:numPr>
          <w:ilvl w:val="0"/>
          <w:numId w:val="12"/>
        </w:numPr>
        <w:tabs>
          <w:tab w:val="left" w:pos="1822"/>
        </w:tabs>
        <w:spacing w:line="237" w:lineRule="auto"/>
        <w:ind w:right="493"/>
        <w:rPr>
          <w:sz w:val="28"/>
        </w:rPr>
      </w:pPr>
      <w:r>
        <w:rPr>
          <w:spacing w:val="-1"/>
          <w:sz w:val="28"/>
        </w:rPr>
        <w:t xml:space="preserve">Реализация уставных задач профсоюза </w:t>
      </w:r>
      <w:r>
        <w:rPr>
          <w:sz w:val="28"/>
        </w:rPr>
        <w:t>по представительству и 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 профессиональных интересов работников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школы.</w:t>
      </w:r>
    </w:p>
    <w:p w:rsidR="00D75800" w:rsidRDefault="00653DFB">
      <w:pPr>
        <w:pStyle w:val="a5"/>
        <w:numPr>
          <w:ilvl w:val="0"/>
          <w:numId w:val="12"/>
        </w:numPr>
        <w:tabs>
          <w:tab w:val="left" w:pos="1822"/>
        </w:tabs>
        <w:ind w:right="1225"/>
        <w:rPr>
          <w:sz w:val="28"/>
        </w:rPr>
      </w:pPr>
      <w:r>
        <w:rPr>
          <w:sz w:val="28"/>
        </w:rPr>
        <w:t>Профсоюзный контроль соблюдения в школе законодательства о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труде</w:t>
      </w:r>
      <w:r>
        <w:rPr>
          <w:spacing w:val="-1"/>
          <w:sz w:val="28"/>
        </w:rPr>
        <w:t xml:space="preserve"> </w:t>
      </w:r>
      <w:r>
        <w:rPr>
          <w:sz w:val="28"/>
        </w:rPr>
        <w:t>и охраны</w:t>
      </w:r>
      <w:r>
        <w:rPr>
          <w:spacing w:val="2"/>
          <w:sz w:val="28"/>
        </w:rPr>
        <w:t xml:space="preserve"> </w:t>
      </w:r>
      <w:r>
        <w:rPr>
          <w:sz w:val="28"/>
        </w:rPr>
        <w:t>труда.</w:t>
      </w:r>
    </w:p>
    <w:p w:rsidR="00D75800" w:rsidRDefault="00653DFB">
      <w:pPr>
        <w:pStyle w:val="a5"/>
        <w:numPr>
          <w:ilvl w:val="0"/>
          <w:numId w:val="12"/>
        </w:numPr>
        <w:tabs>
          <w:tab w:val="left" w:pos="1822"/>
        </w:tabs>
        <w:spacing w:before="1" w:line="319" w:lineRule="exact"/>
        <w:rPr>
          <w:sz w:val="28"/>
        </w:rPr>
      </w:pPr>
      <w:r>
        <w:rPr>
          <w:sz w:val="28"/>
        </w:rPr>
        <w:t>Укрепление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работников;</w:t>
      </w:r>
    </w:p>
    <w:p w:rsidR="00D75800" w:rsidRDefault="00653DFB">
      <w:pPr>
        <w:pStyle w:val="a5"/>
        <w:numPr>
          <w:ilvl w:val="0"/>
          <w:numId w:val="12"/>
        </w:numPr>
        <w:tabs>
          <w:tab w:val="left" w:pos="1822"/>
        </w:tabs>
        <w:ind w:right="1244"/>
        <w:rPr>
          <w:sz w:val="28"/>
        </w:rPr>
      </w:pPr>
      <w:r>
        <w:rPr>
          <w:sz w:val="28"/>
        </w:rPr>
        <w:t>Информационное обеспечение членов Профсоюза, разъяснение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мер, принимаемых профсоюзом по реализации уставных целей и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задач;</w:t>
      </w:r>
    </w:p>
    <w:p w:rsidR="00D75800" w:rsidRDefault="00653DFB">
      <w:pPr>
        <w:pStyle w:val="a5"/>
        <w:numPr>
          <w:ilvl w:val="0"/>
          <w:numId w:val="12"/>
        </w:numPr>
        <w:tabs>
          <w:tab w:val="left" w:pos="1822"/>
        </w:tabs>
        <w:spacing w:line="242" w:lineRule="auto"/>
        <w:ind w:right="2334"/>
        <w:rPr>
          <w:sz w:val="28"/>
        </w:rPr>
      </w:pPr>
      <w:r>
        <w:rPr>
          <w:sz w:val="28"/>
        </w:rPr>
        <w:t>Создание условий, обеспечивающих вовлечение членов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профсоюзную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работу;</w:t>
      </w:r>
    </w:p>
    <w:p w:rsidR="00D75800" w:rsidRDefault="00653DFB">
      <w:pPr>
        <w:pStyle w:val="a5"/>
        <w:numPr>
          <w:ilvl w:val="0"/>
          <w:numId w:val="12"/>
        </w:numPr>
        <w:tabs>
          <w:tab w:val="left" w:pos="1822"/>
        </w:tabs>
        <w:spacing w:line="320" w:lineRule="exact"/>
        <w:rPr>
          <w:sz w:val="28"/>
        </w:rPr>
      </w:pPr>
      <w:r>
        <w:rPr>
          <w:sz w:val="28"/>
        </w:rPr>
        <w:t>Организация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учет</w:t>
      </w:r>
      <w:r>
        <w:rPr>
          <w:spacing w:val="-2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5"/>
          <w:sz w:val="28"/>
        </w:rPr>
        <w:t xml:space="preserve"> </w:t>
      </w:r>
      <w:r>
        <w:rPr>
          <w:sz w:val="28"/>
        </w:rPr>
        <w:t>профсоюза,</w:t>
      </w:r>
    </w:p>
    <w:p w:rsidR="00D75800" w:rsidRDefault="00653DFB">
      <w:pPr>
        <w:pStyle w:val="a3"/>
        <w:spacing w:line="242" w:lineRule="auto"/>
        <w:ind w:left="1822" w:right="1495"/>
      </w:pPr>
      <w:r>
        <w:t>осуществление организационных мероприятий по повышению</w:t>
      </w:r>
      <w:r>
        <w:rPr>
          <w:spacing w:val="-67"/>
        </w:rPr>
        <w:t xml:space="preserve"> </w:t>
      </w:r>
      <w:r>
        <w:rPr>
          <w:spacing w:val="-1"/>
        </w:rPr>
        <w:t>мотивации</w:t>
      </w:r>
      <w:r>
        <w:rPr>
          <w:spacing w:val="-3"/>
        </w:rPr>
        <w:t xml:space="preserve"> </w:t>
      </w:r>
      <w:r>
        <w:t>профсоюзного</w:t>
      </w:r>
      <w:r>
        <w:rPr>
          <w:spacing w:val="-21"/>
        </w:rPr>
        <w:t xml:space="preserve"> </w:t>
      </w:r>
      <w:r>
        <w:t>членства.</w:t>
      </w:r>
    </w:p>
    <w:p w:rsidR="00D75800" w:rsidRDefault="00D75800">
      <w:pPr>
        <w:spacing w:line="242" w:lineRule="auto"/>
        <w:sectPr w:rsidR="00D75800" w:rsidSect="00307180">
          <w:pgSz w:w="11910" w:h="16840"/>
          <w:pgMar w:top="1040" w:right="4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5528"/>
        <w:gridCol w:w="2977"/>
      </w:tblGrid>
      <w:tr w:rsidR="00D75800">
        <w:trPr>
          <w:trHeight w:val="321"/>
        </w:trPr>
        <w:tc>
          <w:tcPr>
            <w:tcW w:w="2129" w:type="dxa"/>
          </w:tcPr>
          <w:p w:rsidR="00D75800" w:rsidRDefault="00653DFB">
            <w:pPr>
              <w:pStyle w:val="TableParagraph"/>
              <w:spacing w:line="301" w:lineRule="exact"/>
              <w:ind w:left="59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МЕСЯЦ</w:t>
            </w:r>
          </w:p>
        </w:tc>
        <w:tc>
          <w:tcPr>
            <w:tcW w:w="5528" w:type="dxa"/>
          </w:tcPr>
          <w:p w:rsidR="00D75800" w:rsidRDefault="00653DFB">
            <w:pPr>
              <w:pStyle w:val="TableParagraph"/>
              <w:spacing w:line="301" w:lineRule="exact"/>
              <w:ind w:left="57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</w:p>
        </w:tc>
        <w:tc>
          <w:tcPr>
            <w:tcW w:w="2977" w:type="dxa"/>
            <w:tcBorders>
              <w:right w:val="single" w:sz="6" w:space="0" w:color="333333"/>
            </w:tcBorders>
          </w:tcPr>
          <w:p w:rsidR="00D75800" w:rsidRDefault="00653DFB">
            <w:pPr>
              <w:pStyle w:val="TableParagraph"/>
              <w:spacing w:line="301" w:lineRule="exact"/>
              <w:ind w:left="60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</w:tr>
      <w:tr w:rsidR="00D75800">
        <w:trPr>
          <w:trHeight w:val="333"/>
        </w:trPr>
        <w:tc>
          <w:tcPr>
            <w:tcW w:w="10634" w:type="dxa"/>
            <w:gridSpan w:val="3"/>
            <w:tcBorders>
              <w:right w:val="single" w:sz="6" w:space="0" w:color="333333"/>
            </w:tcBorders>
          </w:tcPr>
          <w:p w:rsidR="00D75800" w:rsidRDefault="00653DFB">
            <w:pPr>
              <w:pStyle w:val="TableParagraph"/>
              <w:spacing w:before="9" w:line="304" w:lineRule="exact"/>
              <w:ind w:left="3170" w:right="31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Профсоюзные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собрания</w:t>
            </w:r>
          </w:p>
        </w:tc>
      </w:tr>
      <w:tr w:rsidR="00D75800">
        <w:trPr>
          <w:trHeight w:val="3597"/>
        </w:trPr>
        <w:tc>
          <w:tcPr>
            <w:tcW w:w="2129" w:type="dxa"/>
          </w:tcPr>
          <w:p w:rsidR="00D75800" w:rsidRDefault="00653DFB">
            <w:pPr>
              <w:pStyle w:val="TableParagraph"/>
              <w:spacing w:before="153"/>
              <w:ind w:left="5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528" w:type="dxa"/>
          </w:tcPr>
          <w:p w:rsidR="00D75800" w:rsidRDefault="00653DFB">
            <w:pPr>
              <w:pStyle w:val="TableParagraph"/>
              <w:spacing w:before="153"/>
              <w:ind w:left="57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профсоюзной</w:t>
            </w:r>
          </w:p>
          <w:p w:rsidR="00D75800" w:rsidRDefault="00653DFB">
            <w:pPr>
              <w:pStyle w:val="TableParagraph"/>
              <w:ind w:left="57" w:right="528"/>
              <w:rPr>
                <w:sz w:val="28"/>
              </w:rPr>
            </w:pPr>
            <w:r>
              <w:rPr>
                <w:sz w:val="28"/>
              </w:rPr>
              <w:t>организации и администрации школы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созданию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здоровых,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безопасных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</w:p>
          <w:p w:rsidR="00D75800" w:rsidRDefault="00653DFB">
            <w:pPr>
              <w:pStyle w:val="TableParagraph"/>
              <w:ind w:left="57" w:right="127"/>
              <w:rPr>
                <w:sz w:val="28"/>
              </w:rPr>
            </w:pPr>
            <w:r>
              <w:rPr>
                <w:sz w:val="28"/>
              </w:rPr>
              <w:t>труда, контролю выполнения действующего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законодательства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вопросах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</w:p>
          <w:p w:rsidR="00D75800" w:rsidRDefault="00653DFB">
            <w:pPr>
              <w:pStyle w:val="TableParagraph"/>
              <w:spacing w:before="179"/>
              <w:ind w:left="57" w:right="1143" w:firstLine="69"/>
              <w:rPr>
                <w:sz w:val="28"/>
              </w:rPr>
            </w:pPr>
            <w:r>
              <w:rPr>
                <w:sz w:val="28"/>
              </w:rPr>
              <w:t>Анализ выполнения коллективного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договора в части нарушения прав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работников.</w:t>
            </w:r>
          </w:p>
        </w:tc>
        <w:tc>
          <w:tcPr>
            <w:tcW w:w="2977" w:type="dxa"/>
            <w:tcBorders>
              <w:right w:val="single" w:sz="6" w:space="0" w:color="333333"/>
            </w:tcBorders>
          </w:tcPr>
          <w:p w:rsidR="00D75800" w:rsidRDefault="00653DFB">
            <w:pPr>
              <w:pStyle w:val="TableParagraph"/>
              <w:spacing w:before="153" w:line="374" w:lineRule="auto"/>
              <w:ind w:left="60" w:right="963"/>
              <w:rPr>
                <w:sz w:val="28"/>
              </w:rPr>
            </w:pPr>
            <w:r>
              <w:rPr>
                <w:sz w:val="28"/>
              </w:rPr>
              <w:t>Январь-февраль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</w:tr>
      <w:tr w:rsidR="00D75800">
        <w:trPr>
          <w:trHeight w:val="1306"/>
        </w:trPr>
        <w:tc>
          <w:tcPr>
            <w:tcW w:w="2129" w:type="dxa"/>
          </w:tcPr>
          <w:p w:rsidR="00D75800" w:rsidRDefault="00653DFB">
            <w:pPr>
              <w:pStyle w:val="TableParagraph"/>
              <w:spacing w:before="154"/>
              <w:ind w:left="5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528" w:type="dxa"/>
          </w:tcPr>
          <w:p w:rsidR="00D75800" w:rsidRDefault="00653DFB">
            <w:pPr>
              <w:pStyle w:val="TableParagraph"/>
              <w:spacing w:before="154"/>
              <w:ind w:left="57" w:right="201"/>
              <w:rPr>
                <w:sz w:val="28"/>
              </w:rPr>
            </w:pPr>
            <w:r>
              <w:rPr>
                <w:sz w:val="28"/>
              </w:rPr>
              <w:t>О ходе работы профсоюзной организации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администрации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выполнению</w:t>
            </w:r>
          </w:p>
          <w:p w:rsidR="00D75800" w:rsidRDefault="00653DFB">
            <w:pPr>
              <w:pStyle w:val="TableParagraph"/>
              <w:spacing w:line="321" w:lineRule="exact"/>
              <w:ind w:left="57"/>
              <w:rPr>
                <w:sz w:val="28"/>
              </w:rPr>
            </w:pPr>
            <w:r>
              <w:rPr>
                <w:sz w:val="28"/>
              </w:rPr>
              <w:t>условий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договора.</w:t>
            </w:r>
          </w:p>
        </w:tc>
        <w:tc>
          <w:tcPr>
            <w:tcW w:w="2977" w:type="dxa"/>
            <w:tcBorders>
              <w:right w:val="single" w:sz="6" w:space="0" w:color="333333"/>
            </w:tcBorders>
          </w:tcPr>
          <w:p w:rsidR="00D75800" w:rsidRDefault="00653DFB">
            <w:pPr>
              <w:pStyle w:val="TableParagraph"/>
              <w:spacing w:before="154" w:line="374" w:lineRule="auto"/>
              <w:ind w:left="60" w:right="2058"/>
              <w:rPr>
                <w:sz w:val="28"/>
              </w:rPr>
            </w:pPr>
            <w:r>
              <w:rPr>
                <w:sz w:val="28"/>
              </w:rPr>
              <w:t>ноябрь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</w:tr>
      <w:tr w:rsidR="00D75800">
        <w:trPr>
          <w:trHeight w:val="662"/>
        </w:trPr>
        <w:tc>
          <w:tcPr>
            <w:tcW w:w="10634" w:type="dxa"/>
            <w:gridSpan w:val="3"/>
            <w:tcBorders>
              <w:right w:val="single" w:sz="6" w:space="0" w:color="333333"/>
            </w:tcBorders>
          </w:tcPr>
          <w:p w:rsidR="00D75800" w:rsidRDefault="00653DFB">
            <w:pPr>
              <w:pStyle w:val="TableParagraph"/>
              <w:spacing w:before="161"/>
              <w:ind w:left="3170" w:right="31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I.</w:t>
            </w:r>
          </w:p>
        </w:tc>
      </w:tr>
      <w:tr w:rsidR="00D75800">
        <w:trPr>
          <w:trHeight w:val="4636"/>
        </w:trPr>
        <w:tc>
          <w:tcPr>
            <w:tcW w:w="2129" w:type="dxa"/>
          </w:tcPr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307180">
            <w:pPr>
              <w:pStyle w:val="TableParagraph"/>
              <w:spacing w:before="246"/>
              <w:ind w:left="59"/>
              <w:rPr>
                <w:sz w:val="28"/>
              </w:rPr>
            </w:pPr>
            <w:r>
              <w:rPr>
                <w:sz w:val="28"/>
              </w:rPr>
              <w:t>Я</w:t>
            </w:r>
            <w:r w:rsidR="00653DFB">
              <w:rPr>
                <w:sz w:val="28"/>
              </w:rPr>
              <w:t>нварь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5528" w:type="dxa"/>
          </w:tcPr>
          <w:p w:rsidR="00D75800" w:rsidRDefault="00653DFB">
            <w:pPr>
              <w:pStyle w:val="TableParagraph"/>
              <w:numPr>
                <w:ilvl w:val="0"/>
                <w:numId w:val="11"/>
              </w:numPr>
              <w:tabs>
                <w:tab w:val="left" w:pos="778"/>
              </w:tabs>
              <w:spacing w:before="223"/>
              <w:ind w:right="1458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профсоюзного</w:t>
            </w:r>
          </w:p>
          <w:p w:rsidR="00D75800" w:rsidRDefault="00653DFB">
            <w:pPr>
              <w:pStyle w:val="TableParagraph"/>
              <w:spacing w:line="321" w:lineRule="exact"/>
              <w:ind w:left="777"/>
              <w:rPr>
                <w:sz w:val="28"/>
              </w:rPr>
            </w:pPr>
            <w:r>
              <w:rPr>
                <w:sz w:val="28"/>
              </w:rPr>
              <w:t>комитета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 2025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</w:p>
          <w:p w:rsidR="00D75800" w:rsidRDefault="00653DFB">
            <w:pPr>
              <w:pStyle w:val="TableParagraph"/>
              <w:numPr>
                <w:ilvl w:val="0"/>
                <w:numId w:val="11"/>
              </w:numPr>
              <w:tabs>
                <w:tab w:val="left" w:pos="778"/>
              </w:tabs>
              <w:spacing w:before="2" w:line="32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локальных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актов.</w:t>
            </w:r>
          </w:p>
          <w:p w:rsidR="00D75800" w:rsidRDefault="00653DFB">
            <w:pPr>
              <w:pStyle w:val="TableParagraph"/>
              <w:numPr>
                <w:ilvl w:val="0"/>
                <w:numId w:val="11"/>
              </w:numPr>
              <w:tabs>
                <w:tab w:val="left" w:pos="778"/>
              </w:tabs>
              <w:ind w:right="1251"/>
              <w:rPr>
                <w:sz w:val="28"/>
              </w:rPr>
            </w:pPr>
            <w:r>
              <w:rPr>
                <w:sz w:val="28"/>
              </w:rPr>
              <w:t>Справка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проверки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санитарн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гигиенического</w:t>
            </w:r>
          </w:p>
          <w:p w:rsidR="00D75800" w:rsidRDefault="00653DFB">
            <w:pPr>
              <w:pStyle w:val="TableParagraph"/>
              <w:spacing w:line="321" w:lineRule="exact"/>
              <w:ind w:left="777"/>
              <w:rPr>
                <w:sz w:val="28"/>
              </w:rPr>
            </w:pPr>
            <w:r>
              <w:rPr>
                <w:sz w:val="28"/>
              </w:rPr>
              <w:t>состояния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  <w:p w:rsidR="00D75800" w:rsidRDefault="00653DFB">
            <w:pPr>
              <w:pStyle w:val="TableParagraph"/>
              <w:numPr>
                <w:ilvl w:val="0"/>
                <w:numId w:val="11"/>
              </w:numPr>
              <w:tabs>
                <w:tab w:val="left" w:pos="778"/>
              </w:tabs>
              <w:ind w:right="1781"/>
              <w:rPr>
                <w:sz w:val="28"/>
              </w:rPr>
            </w:pPr>
            <w:r>
              <w:rPr>
                <w:sz w:val="28"/>
              </w:rPr>
              <w:t>О работе страницы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профсоюза на школьном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сайте.</w:t>
            </w:r>
          </w:p>
          <w:p w:rsidR="00D75800" w:rsidRDefault="00653DFB">
            <w:pPr>
              <w:pStyle w:val="TableParagraph"/>
              <w:numPr>
                <w:ilvl w:val="0"/>
                <w:numId w:val="11"/>
              </w:numPr>
              <w:tabs>
                <w:tab w:val="left" w:pos="778"/>
              </w:tabs>
              <w:spacing w:before="1"/>
              <w:ind w:right="1488"/>
              <w:rPr>
                <w:sz w:val="28"/>
              </w:rPr>
            </w:pPr>
            <w:r>
              <w:rPr>
                <w:sz w:val="28"/>
              </w:rPr>
              <w:t>Сверка членов Профсоюза.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Составление перечня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юбилейных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дат</w:t>
            </w:r>
          </w:p>
        </w:tc>
        <w:tc>
          <w:tcPr>
            <w:tcW w:w="2977" w:type="dxa"/>
            <w:tcBorders>
              <w:right w:val="single" w:sz="6" w:space="0" w:color="333333"/>
            </w:tcBorders>
          </w:tcPr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D75800">
            <w:pPr>
              <w:pStyle w:val="TableParagraph"/>
              <w:spacing w:before="2"/>
              <w:rPr>
                <w:sz w:val="38"/>
              </w:rPr>
            </w:pPr>
          </w:p>
          <w:p w:rsidR="00D75800" w:rsidRDefault="00653DFB">
            <w:pPr>
              <w:pStyle w:val="TableParagraph"/>
              <w:spacing w:before="1"/>
              <w:ind w:left="60" w:right="517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ППО,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профком,</w:t>
            </w:r>
          </w:p>
          <w:p w:rsidR="00D75800" w:rsidRDefault="00653DFB">
            <w:pPr>
              <w:pStyle w:val="TableParagraph"/>
              <w:spacing w:line="321" w:lineRule="exact"/>
              <w:ind w:left="60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</w:p>
        </w:tc>
      </w:tr>
      <w:tr w:rsidR="00D75800">
        <w:trPr>
          <w:trHeight w:val="3847"/>
        </w:trPr>
        <w:tc>
          <w:tcPr>
            <w:tcW w:w="2129" w:type="dxa"/>
          </w:tcPr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D75800">
            <w:pPr>
              <w:pStyle w:val="TableParagraph"/>
              <w:spacing w:before="7"/>
              <w:rPr>
                <w:sz w:val="32"/>
              </w:rPr>
            </w:pPr>
          </w:p>
          <w:p w:rsidR="00D75800" w:rsidRDefault="00307180">
            <w:pPr>
              <w:pStyle w:val="TableParagraph"/>
              <w:ind w:left="59"/>
              <w:rPr>
                <w:sz w:val="28"/>
              </w:rPr>
            </w:pPr>
            <w:r>
              <w:rPr>
                <w:sz w:val="28"/>
              </w:rPr>
              <w:t>Ф</w:t>
            </w:r>
            <w:r w:rsidR="00653DFB">
              <w:rPr>
                <w:sz w:val="28"/>
              </w:rPr>
              <w:t>евраль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5528" w:type="dxa"/>
          </w:tcPr>
          <w:p w:rsidR="00D75800" w:rsidRDefault="00653DFB">
            <w:pPr>
              <w:pStyle w:val="TableParagraph"/>
              <w:numPr>
                <w:ilvl w:val="0"/>
                <w:numId w:val="10"/>
              </w:numPr>
              <w:tabs>
                <w:tab w:val="left" w:pos="778"/>
              </w:tabs>
              <w:spacing w:line="299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итогах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проверки</w:t>
            </w:r>
          </w:p>
          <w:p w:rsidR="00D75800" w:rsidRDefault="00653DFB">
            <w:pPr>
              <w:pStyle w:val="TableParagraph"/>
              <w:ind w:left="784" w:right="1109"/>
              <w:rPr>
                <w:sz w:val="28"/>
              </w:rPr>
            </w:pPr>
            <w:r>
              <w:rPr>
                <w:sz w:val="28"/>
              </w:rPr>
              <w:t>правильности оформления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книжек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работников.</w:t>
            </w:r>
          </w:p>
          <w:p w:rsidR="00D75800" w:rsidRDefault="00653DFB">
            <w:pPr>
              <w:pStyle w:val="TableParagraph"/>
              <w:numPr>
                <w:ilvl w:val="0"/>
                <w:numId w:val="10"/>
              </w:numPr>
              <w:tabs>
                <w:tab w:val="left" w:pos="778"/>
              </w:tabs>
              <w:spacing w:before="5" w:line="319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журналов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ТБ.</w:t>
            </w:r>
          </w:p>
          <w:p w:rsidR="00D75800" w:rsidRDefault="00653DFB">
            <w:pPr>
              <w:pStyle w:val="TableParagraph"/>
              <w:numPr>
                <w:ilvl w:val="0"/>
                <w:numId w:val="10"/>
              </w:numPr>
              <w:tabs>
                <w:tab w:val="left" w:pos="778"/>
              </w:tabs>
              <w:ind w:right="415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Производственное </w:t>
            </w:r>
            <w:r>
              <w:rPr>
                <w:sz w:val="28"/>
              </w:rPr>
              <w:t>совещание по ТБ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ОТ</w:t>
            </w:r>
            <w:proofErr w:type="gramEnd"/>
            <w:r>
              <w:rPr>
                <w:sz w:val="28"/>
              </w:rPr>
              <w:t>.</w:t>
            </w:r>
          </w:p>
          <w:p w:rsidR="00D75800" w:rsidRDefault="00653DFB">
            <w:pPr>
              <w:pStyle w:val="TableParagraph"/>
              <w:numPr>
                <w:ilvl w:val="0"/>
                <w:numId w:val="10"/>
              </w:numPr>
              <w:tabs>
                <w:tab w:val="left" w:pos="778"/>
              </w:tabs>
              <w:ind w:right="1281"/>
              <w:jc w:val="both"/>
              <w:rPr>
                <w:sz w:val="28"/>
              </w:rPr>
            </w:pPr>
            <w:r>
              <w:rPr>
                <w:sz w:val="28"/>
              </w:rPr>
              <w:t>О проведении мероприятий,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посвященных 23 февраля и 8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марта.</w:t>
            </w:r>
          </w:p>
          <w:p w:rsidR="00D75800" w:rsidRDefault="00653DFB">
            <w:pPr>
              <w:pStyle w:val="TableParagraph"/>
              <w:numPr>
                <w:ilvl w:val="0"/>
                <w:numId w:val="10"/>
              </w:numPr>
              <w:tabs>
                <w:tab w:val="left" w:pos="778"/>
              </w:tabs>
              <w:ind w:right="875"/>
              <w:jc w:val="both"/>
              <w:rPr>
                <w:sz w:val="28"/>
              </w:rPr>
            </w:pPr>
            <w:r>
              <w:rPr>
                <w:sz w:val="28"/>
              </w:rPr>
              <w:t>Начало работы по принятию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договора.</w:t>
            </w:r>
          </w:p>
        </w:tc>
        <w:tc>
          <w:tcPr>
            <w:tcW w:w="2977" w:type="dxa"/>
            <w:tcBorders>
              <w:right w:val="single" w:sz="6" w:space="0" w:color="333333"/>
            </w:tcBorders>
          </w:tcPr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653DFB">
            <w:pPr>
              <w:pStyle w:val="TableParagraph"/>
              <w:spacing w:before="185"/>
              <w:ind w:left="60"/>
              <w:rPr>
                <w:sz w:val="28"/>
              </w:rPr>
            </w:pPr>
            <w:r>
              <w:rPr>
                <w:sz w:val="28"/>
              </w:rPr>
              <w:t>Профком</w:t>
            </w:r>
          </w:p>
        </w:tc>
      </w:tr>
      <w:tr w:rsidR="00D75800">
        <w:trPr>
          <w:trHeight w:val="361"/>
        </w:trPr>
        <w:tc>
          <w:tcPr>
            <w:tcW w:w="2129" w:type="dxa"/>
            <w:tcBorders>
              <w:bottom w:val="single" w:sz="6" w:space="0" w:color="333333"/>
            </w:tcBorders>
          </w:tcPr>
          <w:p w:rsidR="00D75800" w:rsidRDefault="00307180">
            <w:pPr>
              <w:pStyle w:val="TableParagraph"/>
              <w:spacing w:before="17"/>
              <w:ind w:left="59"/>
              <w:rPr>
                <w:sz w:val="28"/>
              </w:rPr>
            </w:pPr>
            <w:r>
              <w:rPr>
                <w:sz w:val="28"/>
              </w:rPr>
              <w:t>М</w:t>
            </w:r>
            <w:r w:rsidR="00653DFB">
              <w:rPr>
                <w:sz w:val="28"/>
              </w:rPr>
              <w:t>арт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5528" w:type="dxa"/>
            <w:tcBorders>
              <w:bottom w:val="single" w:sz="6" w:space="0" w:color="333333"/>
            </w:tcBorders>
          </w:tcPr>
          <w:p w:rsidR="00D75800" w:rsidRDefault="00653DFB">
            <w:pPr>
              <w:pStyle w:val="TableParagraph"/>
              <w:spacing w:before="17"/>
              <w:ind w:left="417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Предварительное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распределение</w:t>
            </w:r>
          </w:p>
        </w:tc>
        <w:tc>
          <w:tcPr>
            <w:tcW w:w="2977" w:type="dxa"/>
            <w:tcBorders>
              <w:bottom w:val="single" w:sz="6" w:space="0" w:color="333333"/>
              <w:right w:val="single" w:sz="6" w:space="0" w:color="333333"/>
            </w:tcBorders>
          </w:tcPr>
          <w:p w:rsidR="00D75800" w:rsidRDefault="00653DFB">
            <w:pPr>
              <w:pStyle w:val="TableParagraph"/>
              <w:spacing w:before="2"/>
              <w:ind w:left="60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ШМО</w:t>
            </w:r>
          </w:p>
        </w:tc>
      </w:tr>
    </w:tbl>
    <w:p w:rsidR="00D75800" w:rsidRDefault="00D75800">
      <w:pPr>
        <w:rPr>
          <w:sz w:val="28"/>
        </w:rPr>
        <w:sectPr w:rsidR="00D75800" w:rsidSect="00307180">
          <w:pgSz w:w="11910" w:h="16840"/>
          <w:pgMar w:top="540" w:right="4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5528"/>
        <w:gridCol w:w="2977"/>
      </w:tblGrid>
      <w:tr w:rsidR="00D75800">
        <w:trPr>
          <w:trHeight w:val="2212"/>
        </w:trPr>
        <w:tc>
          <w:tcPr>
            <w:tcW w:w="2129" w:type="dxa"/>
          </w:tcPr>
          <w:p w:rsidR="00D75800" w:rsidRDefault="00D75800">
            <w:pPr>
              <w:pStyle w:val="TableParagraph"/>
              <w:rPr>
                <w:sz w:val="28"/>
              </w:rPr>
            </w:pPr>
          </w:p>
        </w:tc>
        <w:tc>
          <w:tcPr>
            <w:tcW w:w="5528" w:type="dxa"/>
          </w:tcPr>
          <w:p w:rsidR="00D75800" w:rsidRDefault="00653DFB">
            <w:pPr>
              <w:pStyle w:val="TableParagraph"/>
              <w:ind w:left="777" w:right="975"/>
              <w:rPr>
                <w:sz w:val="28"/>
              </w:rPr>
            </w:pPr>
            <w:r>
              <w:rPr>
                <w:sz w:val="28"/>
              </w:rPr>
              <w:t>учебной нагрузки на 2024-2025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</w:p>
          <w:p w:rsidR="00D75800" w:rsidRDefault="00653DFB">
            <w:pPr>
              <w:pStyle w:val="TableParagraph"/>
              <w:numPr>
                <w:ilvl w:val="0"/>
                <w:numId w:val="9"/>
              </w:numPr>
              <w:tabs>
                <w:tab w:val="left" w:pos="778"/>
              </w:tabs>
              <w:ind w:hanging="361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состоянии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делопроизводства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  <w:r>
              <w:rPr>
                <w:sz w:val="28"/>
              </w:rPr>
              <w:t>.</w:t>
            </w:r>
          </w:p>
          <w:p w:rsidR="00D75800" w:rsidRDefault="00653DFB">
            <w:pPr>
              <w:pStyle w:val="TableParagraph"/>
              <w:numPr>
                <w:ilvl w:val="0"/>
                <w:numId w:val="9"/>
              </w:numPr>
              <w:tabs>
                <w:tab w:val="left" w:pos="778"/>
              </w:tabs>
              <w:ind w:right="532"/>
              <w:rPr>
                <w:sz w:val="28"/>
              </w:rPr>
            </w:pPr>
            <w:r>
              <w:rPr>
                <w:sz w:val="28"/>
              </w:rPr>
              <w:t>О соблюдении правил внутреннего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распорядка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школы.</w:t>
            </w:r>
          </w:p>
        </w:tc>
        <w:tc>
          <w:tcPr>
            <w:tcW w:w="2977" w:type="dxa"/>
            <w:tcBorders>
              <w:right w:val="single" w:sz="6" w:space="0" w:color="333333"/>
            </w:tcBorders>
          </w:tcPr>
          <w:p w:rsidR="00D75800" w:rsidRDefault="00D75800">
            <w:pPr>
              <w:pStyle w:val="TableParagraph"/>
              <w:rPr>
                <w:sz w:val="28"/>
              </w:rPr>
            </w:pPr>
          </w:p>
        </w:tc>
      </w:tr>
      <w:tr w:rsidR="00D75800">
        <w:trPr>
          <w:trHeight w:val="3864"/>
        </w:trPr>
        <w:tc>
          <w:tcPr>
            <w:tcW w:w="2129" w:type="dxa"/>
          </w:tcPr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307180">
            <w:pPr>
              <w:pStyle w:val="TableParagraph"/>
              <w:spacing w:before="228"/>
              <w:ind w:left="59"/>
              <w:rPr>
                <w:sz w:val="28"/>
              </w:rPr>
            </w:pPr>
            <w:r>
              <w:rPr>
                <w:sz w:val="28"/>
              </w:rPr>
              <w:t>А</w:t>
            </w:r>
            <w:r w:rsidR="00653DFB">
              <w:rPr>
                <w:sz w:val="28"/>
              </w:rPr>
              <w:t>прель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5528" w:type="dxa"/>
          </w:tcPr>
          <w:p w:rsidR="00D75800" w:rsidRDefault="00D75800">
            <w:pPr>
              <w:pStyle w:val="TableParagraph"/>
              <w:spacing w:before="8"/>
              <w:rPr>
                <w:sz w:val="41"/>
              </w:rPr>
            </w:pPr>
          </w:p>
          <w:p w:rsidR="00D75800" w:rsidRDefault="00653DFB">
            <w:pPr>
              <w:pStyle w:val="TableParagraph"/>
              <w:spacing w:line="242" w:lineRule="auto"/>
              <w:ind w:left="849" w:right="1068" w:hanging="425"/>
              <w:rPr>
                <w:sz w:val="28"/>
              </w:rPr>
            </w:pPr>
            <w:r>
              <w:rPr>
                <w:sz w:val="28"/>
              </w:rPr>
              <w:t>1.Согласование локальных актов,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графика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отпусков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2025год</w:t>
            </w:r>
          </w:p>
          <w:p w:rsidR="00D75800" w:rsidRDefault="00653DFB">
            <w:pPr>
              <w:pStyle w:val="TableParagraph"/>
              <w:numPr>
                <w:ilvl w:val="0"/>
                <w:numId w:val="8"/>
              </w:numPr>
              <w:tabs>
                <w:tab w:val="left" w:pos="699"/>
              </w:tabs>
              <w:ind w:right="243" w:hanging="368"/>
              <w:rPr>
                <w:sz w:val="28"/>
              </w:rPr>
            </w:pPr>
            <w:r>
              <w:rPr>
                <w:sz w:val="28"/>
              </w:rPr>
              <w:t>Обновление информационного стенда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ПК.</w:t>
            </w:r>
          </w:p>
          <w:p w:rsidR="00D75800" w:rsidRDefault="00653DFB">
            <w:pPr>
              <w:pStyle w:val="TableParagraph"/>
              <w:numPr>
                <w:ilvl w:val="0"/>
                <w:numId w:val="8"/>
              </w:numPr>
              <w:tabs>
                <w:tab w:val="left" w:pos="699"/>
              </w:tabs>
              <w:ind w:right="147" w:hanging="368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состоянии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кабинетах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повышенной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опасности.</w:t>
            </w:r>
          </w:p>
          <w:p w:rsidR="00D75800" w:rsidRDefault="00653DFB">
            <w:pPr>
              <w:pStyle w:val="TableParagraph"/>
              <w:numPr>
                <w:ilvl w:val="0"/>
                <w:numId w:val="8"/>
              </w:numPr>
              <w:tabs>
                <w:tab w:val="left" w:pos="699"/>
              </w:tabs>
              <w:ind w:left="643" w:right="303" w:hanging="226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уполномоченного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</w:p>
        </w:tc>
        <w:tc>
          <w:tcPr>
            <w:tcW w:w="2977" w:type="dxa"/>
            <w:tcBorders>
              <w:right w:val="single" w:sz="6" w:space="0" w:color="333333"/>
            </w:tcBorders>
          </w:tcPr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653DFB">
            <w:pPr>
              <w:pStyle w:val="TableParagraph"/>
              <w:spacing w:before="197"/>
              <w:ind w:left="60"/>
              <w:rPr>
                <w:sz w:val="28"/>
              </w:rPr>
            </w:pPr>
            <w:r>
              <w:rPr>
                <w:sz w:val="28"/>
              </w:rPr>
              <w:t>Профком</w:t>
            </w:r>
          </w:p>
        </w:tc>
      </w:tr>
      <w:tr w:rsidR="00D75800">
        <w:trPr>
          <w:trHeight w:val="3650"/>
        </w:trPr>
        <w:tc>
          <w:tcPr>
            <w:tcW w:w="2129" w:type="dxa"/>
          </w:tcPr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D75800">
            <w:pPr>
              <w:pStyle w:val="TableParagraph"/>
              <w:spacing w:before="2"/>
              <w:rPr>
                <w:sz w:val="40"/>
              </w:rPr>
            </w:pPr>
          </w:p>
          <w:p w:rsidR="00D75800" w:rsidRDefault="00307180">
            <w:pPr>
              <w:pStyle w:val="TableParagraph"/>
              <w:spacing w:before="1"/>
              <w:ind w:left="59"/>
              <w:rPr>
                <w:sz w:val="28"/>
              </w:rPr>
            </w:pPr>
            <w:r>
              <w:rPr>
                <w:sz w:val="28"/>
              </w:rPr>
              <w:t>М</w:t>
            </w:r>
            <w:r w:rsidR="00653DFB">
              <w:rPr>
                <w:sz w:val="28"/>
              </w:rPr>
              <w:t>ай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5528" w:type="dxa"/>
          </w:tcPr>
          <w:p w:rsidR="00D75800" w:rsidRDefault="00653DFB">
            <w:pPr>
              <w:pStyle w:val="TableParagraph"/>
              <w:numPr>
                <w:ilvl w:val="0"/>
                <w:numId w:val="7"/>
              </w:numPr>
              <w:tabs>
                <w:tab w:val="left" w:pos="778"/>
              </w:tabs>
              <w:ind w:right="1449"/>
              <w:rPr>
                <w:sz w:val="28"/>
              </w:rPr>
            </w:pPr>
            <w:proofErr w:type="gramStart"/>
            <w:r>
              <w:rPr>
                <w:sz w:val="28"/>
              </w:rPr>
              <w:t>Контроль за</w:t>
            </w:r>
            <w:proofErr w:type="gramEnd"/>
            <w:r>
              <w:rPr>
                <w:sz w:val="28"/>
              </w:rPr>
              <w:t xml:space="preserve"> прохождением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медосмотров.</w:t>
            </w:r>
          </w:p>
          <w:p w:rsidR="00D75800" w:rsidRDefault="00653DFB">
            <w:pPr>
              <w:pStyle w:val="TableParagraph"/>
              <w:numPr>
                <w:ilvl w:val="0"/>
                <w:numId w:val="7"/>
              </w:numPr>
              <w:tabs>
                <w:tab w:val="left" w:pos="778"/>
              </w:tabs>
              <w:spacing w:line="242" w:lineRule="auto"/>
              <w:ind w:right="703"/>
              <w:rPr>
                <w:sz w:val="28"/>
              </w:rPr>
            </w:pPr>
            <w:r>
              <w:rPr>
                <w:sz w:val="28"/>
              </w:rPr>
              <w:t>Соблюдение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внутреннего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распорядка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школы.</w:t>
            </w:r>
          </w:p>
          <w:p w:rsidR="00D75800" w:rsidRDefault="00653DFB">
            <w:pPr>
              <w:pStyle w:val="TableParagraph"/>
              <w:numPr>
                <w:ilvl w:val="0"/>
                <w:numId w:val="7"/>
              </w:numPr>
              <w:tabs>
                <w:tab w:val="left" w:pos="778"/>
              </w:tabs>
              <w:ind w:right="1665"/>
              <w:rPr>
                <w:sz w:val="28"/>
              </w:rPr>
            </w:pPr>
            <w:r>
              <w:rPr>
                <w:sz w:val="28"/>
              </w:rPr>
              <w:t>О проверке перечисления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профсоюзных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взносов.</w:t>
            </w:r>
          </w:p>
          <w:p w:rsidR="00D75800" w:rsidRDefault="00653DFB">
            <w:pPr>
              <w:pStyle w:val="TableParagraph"/>
              <w:numPr>
                <w:ilvl w:val="0"/>
                <w:numId w:val="7"/>
              </w:numPr>
              <w:tabs>
                <w:tab w:val="left" w:pos="778"/>
              </w:tabs>
              <w:ind w:right="292"/>
              <w:rPr>
                <w:sz w:val="28"/>
              </w:rPr>
            </w:pPr>
            <w:r>
              <w:rPr>
                <w:sz w:val="28"/>
              </w:rPr>
              <w:t>Оказание содействия в 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санаторн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курортного оздоровления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членов профсоюза</w:t>
            </w:r>
          </w:p>
        </w:tc>
        <w:tc>
          <w:tcPr>
            <w:tcW w:w="2977" w:type="dxa"/>
            <w:tcBorders>
              <w:right w:val="single" w:sz="6" w:space="0" w:color="333333"/>
            </w:tcBorders>
          </w:tcPr>
          <w:p w:rsidR="00D75800" w:rsidRDefault="00653DFB">
            <w:pPr>
              <w:pStyle w:val="TableParagraph"/>
              <w:ind w:left="60" w:right="140"/>
              <w:rPr>
                <w:sz w:val="28"/>
              </w:rPr>
            </w:pPr>
            <w:r>
              <w:rPr>
                <w:sz w:val="28"/>
              </w:rPr>
              <w:t>Профком, комиссия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</w:p>
        </w:tc>
      </w:tr>
      <w:tr w:rsidR="00D75800">
        <w:trPr>
          <w:trHeight w:val="3221"/>
        </w:trPr>
        <w:tc>
          <w:tcPr>
            <w:tcW w:w="2129" w:type="dxa"/>
          </w:tcPr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D75800">
            <w:pPr>
              <w:pStyle w:val="TableParagraph"/>
              <w:spacing w:before="5"/>
              <w:rPr>
                <w:sz w:val="35"/>
              </w:rPr>
            </w:pPr>
          </w:p>
          <w:p w:rsidR="00D75800" w:rsidRDefault="00307180">
            <w:pPr>
              <w:pStyle w:val="TableParagraph"/>
              <w:ind w:left="59"/>
              <w:rPr>
                <w:sz w:val="28"/>
              </w:rPr>
            </w:pPr>
            <w:r>
              <w:rPr>
                <w:sz w:val="28"/>
              </w:rPr>
              <w:t>А</w:t>
            </w:r>
            <w:r w:rsidR="00653DFB">
              <w:rPr>
                <w:sz w:val="28"/>
              </w:rPr>
              <w:t>вгуст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5528" w:type="dxa"/>
          </w:tcPr>
          <w:p w:rsidR="00D75800" w:rsidRDefault="00653DFB">
            <w:pPr>
              <w:pStyle w:val="TableParagraph"/>
              <w:numPr>
                <w:ilvl w:val="0"/>
                <w:numId w:val="6"/>
              </w:numPr>
              <w:tabs>
                <w:tab w:val="left" w:pos="778"/>
              </w:tabs>
              <w:ind w:right="741"/>
              <w:rPr>
                <w:sz w:val="28"/>
              </w:rPr>
            </w:pPr>
            <w:r>
              <w:rPr>
                <w:sz w:val="28"/>
              </w:rPr>
              <w:t>О состоянии готовности учебных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помещений школы, соблюдении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условий и охраны труда к началу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учебного года.</w:t>
            </w:r>
          </w:p>
          <w:p w:rsidR="00D75800" w:rsidRDefault="00653DFB">
            <w:pPr>
              <w:pStyle w:val="TableParagraph"/>
              <w:numPr>
                <w:ilvl w:val="0"/>
                <w:numId w:val="6"/>
              </w:numPr>
              <w:tabs>
                <w:tab w:val="left" w:pos="778"/>
              </w:tabs>
              <w:ind w:right="1354"/>
              <w:jc w:val="both"/>
              <w:rPr>
                <w:sz w:val="28"/>
              </w:rPr>
            </w:pPr>
            <w:r>
              <w:rPr>
                <w:sz w:val="28"/>
              </w:rPr>
              <w:t>Рассмотрение плана работы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уполномоченного по охране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</w:p>
          <w:p w:rsidR="00D75800" w:rsidRDefault="00653DFB">
            <w:pPr>
              <w:pStyle w:val="TableParagraph"/>
              <w:numPr>
                <w:ilvl w:val="0"/>
                <w:numId w:val="6"/>
              </w:numPr>
              <w:tabs>
                <w:tab w:val="left" w:pos="778"/>
              </w:tabs>
              <w:ind w:right="1443"/>
              <w:jc w:val="both"/>
              <w:rPr>
                <w:sz w:val="28"/>
              </w:rPr>
            </w:pPr>
            <w:r>
              <w:rPr>
                <w:sz w:val="28"/>
              </w:rPr>
              <w:t>Согласование тарификации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педколлектива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977" w:type="dxa"/>
            <w:tcBorders>
              <w:right w:val="single" w:sz="6" w:space="0" w:color="333333"/>
            </w:tcBorders>
          </w:tcPr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D75800">
            <w:pPr>
              <w:pStyle w:val="TableParagraph"/>
              <w:spacing w:before="5"/>
              <w:rPr>
                <w:sz w:val="35"/>
              </w:rPr>
            </w:pPr>
          </w:p>
          <w:p w:rsidR="00D75800" w:rsidRDefault="00653DFB">
            <w:pPr>
              <w:pStyle w:val="TableParagraph"/>
              <w:ind w:left="60"/>
              <w:rPr>
                <w:sz w:val="28"/>
              </w:rPr>
            </w:pPr>
            <w:r>
              <w:rPr>
                <w:sz w:val="28"/>
              </w:rPr>
              <w:t>Профсоюзный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комитет</w:t>
            </w:r>
          </w:p>
        </w:tc>
      </w:tr>
      <w:tr w:rsidR="00D75800">
        <w:trPr>
          <w:trHeight w:val="1931"/>
        </w:trPr>
        <w:tc>
          <w:tcPr>
            <w:tcW w:w="2129" w:type="dxa"/>
          </w:tcPr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D75800">
            <w:pPr>
              <w:pStyle w:val="TableParagraph"/>
              <w:spacing w:before="3"/>
              <w:rPr>
                <w:sz w:val="39"/>
              </w:rPr>
            </w:pPr>
          </w:p>
          <w:p w:rsidR="00D75800" w:rsidRDefault="00307180">
            <w:pPr>
              <w:pStyle w:val="TableParagraph"/>
              <w:ind w:left="59"/>
              <w:rPr>
                <w:sz w:val="28"/>
              </w:rPr>
            </w:pPr>
            <w:r>
              <w:rPr>
                <w:sz w:val="28"/>
              </w:rPr>
              <w:t>С</w:t>
            </w:r>
            <w:r w:rsidR="00653DFB">
              <w:rPr>
                <w:sz w:val="28"/>
              </w:rPr>
              <w:t>ентябрь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5528" w:type="dxa"/>
          </w:tcPr>
          <w:p w:rsidR="00D75800" w:rsidRDefault="00653DFB">
            <w:pPr>
              <w:pStyle w:val="TableParagraph"/>
              <w:numPr>
                <w:ilvl w:val="0"/>
                <w:numId w:val="5"/>
              </w:numPr>
              <w:tabs>
                <w:tab w:val="left" w:pos="854"/>
                <w:tab w:val="left" w:pos="855"/>
              </w:tabs>
              <w:ind w:right="356" w:hanging="360"/>
              <w:rPr>
                <w:sz w:val="28"/>
              </w:rPr>
            </w:pPr>
            <w:r>
              <w:tab/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постановке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профсоюзный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вновь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принятых сотрудников.</w:t>
            </w:r>
          </w:p>
          <w:p w:rsidR="00D75800" w:rsidRDefault="00653DFB">
            <w:pPr>
              <w:pStyle w:val="TableParagraph"/>
              <w:numPr>
                <w:ilvl w:val="0"/>
                <w:numId w:val="5"/>
              </w:numPr>
              <w:tabs>
                <w:tab w:val="left" w:pos="854"/>
                <w:tab w:val="left" w:pos="855"/>
              </w:tabs>
              <w:spacing w:line="242" w:lineRule="auto"/>
              <w:ind w:right="732" w:hanging="360"/>
              <w:rPr>
                <w:sz w:val="28"/>
              </w:rPr>
            </w:pPr>
            <w:r>
              <w:tab/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празднику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Учителя»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 «День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пожилого</w:t>
            </w:r>
          </w:p>
          <w:p w:rsidR="00D75800" w:rsidRDefault="00653DFB">
            <w:pPr>
              <w:pStyle w:val="TableParagraph"/>
              <w:spacing w:line="317" w:lineRule="exact"/>
              <w:ind w:left="784"/>
              <w:rPr>
                <w:sz w:val="28"/>
              </w:rPr>
            </w:pPr>
            <w:r>
              <w:rPr>
                <w:sz w:val="28"/>
              </w:rPr>
              <w:t>человека»</w:t>
            </w:r>
          </w:p>
          <w:p w:rsidR="00D75800" w:rsidRDefault="00653DFB">
            <w:pPr>
              <w:pStyle w:val="TableParagraph"/>
              <w:numPr>
                <w:ilvl w:val="0"/>
                <w:numId w:val="5"/>
              </w:numPr>
              <w:tabs>
                <w:tab w:val="left" w:pos="785"/>
              </w:tabs>
              <w:spacing w:line="308" w:lineRule="exact"/>
              <w:ind w:hanging="361"/>
              <w:rPr>
                <w:sz w:val="28"/>
              </w:rPr>
            </w:pPr>
            <w:proofErr w:type="gramStart"/>
            <w:r>
              <w:rPr>
                <w:sz w:val="28"/>
              </w:rPr>
              <w:t>Проведении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профсоюзных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уроков.</w:t>
            </w:r>
          </w:p>
        </w:tc>
        <w:tc>
          <w:tcPr>
            <w:tcW w:w="2977" w:type="dxa"/>
            <w:tcBorders>
              <w:right w:val="single" w:sz="6" w:space="0" w:color="333333"/>
            </w:tcBorders>
          </w:tcPr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D75800">
            <w:pPr>
              <w:pStyle w:val="TableParagraph"/>
              <w:spacing w:before="3"/>
              <w:rPr>
                <w:sz w:val="25"/>
              </w:rPr>
            </w:pPr>
          </w:p>
          <w:p w:rsidR="00D75800" w:rsidRDefault="00653DFB">
            <w:pPr>
              <w:pStyle w:val="TableParagraph"/>
              <w:spacing w:line="242" w:lineRule="auto"/>
              <w:ind w:left="60" w:right="122"/>
              <w:rPr>
                <w:sz w:val="28"/>
              </w:rPr>
            </w:pPr>
            <w:r>
              <w:rPr>
                <w:sz w:val="28"/>
              </w:rPr>
              <w:t>Председатель ППО,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Профсоюзный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комитет</w:t>
            </w:r>
          </w:p>
        </w:tc>
      </w:tr>
    </w:tbl>
    <w:p w:rsidR="00D75800" w:rsidRDefault="00D75800">
      <w:pPr>
        <w:spacing w:line="242" w:lineRule="auto"/>
        <w:rPr>
          <w:sz w:val="28"/>
        </w:rPr>
        <w:sectPr w:rsidR="00D75800" w:rsidSect="00307180">
          <w:pgSz w:w="11910" w:h="16840"/>
          <w:pgMar w:top="540" w:right="4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6"/>
        <w:gridCol w:w="5073"/>
        <w:gridCol w:w="2977"/>
      </w:tblGrid>
      <w:tr w:rsidR="00D75800" w:rsidTr="009048B1">
        <w:trPr>
          <w:trHeight w:val="1610"/>
        </w:trPr>
        <w:tc>
          <w:tcPr>
            <w:tcW w:w="2586" w:type="dxa"/>
          </w:tcPr>
          <w:p w:rsidR="00D75800" w:rsidRDefault="00D75800">
            <w:pPr>
              <w:pStyle w:val="TableParagraph"/>
              <w:rPr>
                <w:sz w:val="28"/>
              </w:rPr>
            </w:pPr>
          </w:p>
        </w:tc>
        <w:tc>
          <w:tcPr>
            <w:tcW w:w="5073" w:type="dxa"/>
          </w:tcPr>
          <w:p w:rsidR="00D75800" w:rsidRDefault="00653DFB">
            <w:pPr>
              <w:pStyle w:val="TableParagraph"/>
              <w:ind w:left="787" w:right="1109" w:hanging="360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Согласовать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учебный план,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расписание</w:t>
            </w:r>
            <w:r>
              <w:rPr>
                <w:spacing w:val="-1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непосредственной</w:t>
            </w:r>
            <w:proofErr w:type="gramEnd"/>
          </w:p>
          <w:p w:rsidR="00D75800" w:rsidRDefault="00653DFB">
            <w:pPr>
              <w:pStyle w:val="TableParagraph"/>
              <w:ind w:left="787" w:right="100"/>
              <w:rPr>
                <w:sz w:val="28"/>
              </w:rPr>
            </w:pPr>
            <w:r>
              <w:rPr>
                <w:sz w:val="28"/>
              </w:rPr>
              <w:t>образовательной деятельности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2024-2025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год,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тарификацию.</w:t>
            </w:r>
          </w:p>
        </w:tc>
        <w:tc>
          <w:tcPr>
            <w:tcW w:w="2977" w:type="dxa"/>
            <w:tcBorders>
              <w:right w:val="single" w:sz="6" w:space="0" w:color="333333"/>
            </w:tcBorders>
          </w:tcPr>
          <w:p w:rsidR="00D75800" w:rsidRDefault="00D75800">
            <w:pPr>
              <w:pStyle w:val="TableParagraph"/>
              <w:rPr>
                <w:sz w:val="28"/>
              </w:rPr>
            </w:pPr>
          </w:p>
        </w:tc>
      </w:tr>
      <w:tr w:rsidR="00D75800" w:rsidTr="009048B1">
        <w:trPr>
          <w:trHeight w:val="1291"/>
        </w:trPr>
        <w:tc>
          <w:tcPr>
            <w:tcW w:w="2586" w:type="dxa"/>
          </w:tcPr>
          <w:p w:rsidR="00D75800" w:rsidRDefault="00D75800">
            <w:pPr>
              <w:pStyle w:val="TableParagraph"/>
              <w:spacing w:before="6"/>
              <w:rPr>
                <w:sz w:val="41"/>
              </w:rPr>
            </w:pPr>
          </w:p>
          <w:p w:rsidR="00D75800" w:rsidRDefault="00307180">
            <w:pPr>
              <w:pStyle w:val="TableParagraph"/>
              <w:ind w:left="62"/>
              <w:rPr>
                <w:sz w:val="28"/>
              </w:rPr>
            </w:pPr>
            <w:r>
              <w:rPr>
                <w:sz w:val="28"/>
              </w:rPr>
              <w:t>О</w:t>
            </w:r>
            <w:r w:rsidR="00653DFB">
              <w:rPr>
                <w:sz w:val="28"/>
              </w:rPr>
              <w:t>ктябрь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5073" w:type="dxa"/>
          </w:tcPr>
          <w:p w:rsidR="00D75800" w:rsidRDefault="00653DFB">
            <w:pPr>
              <w:pStyle w:val="TableParagraph"/>
              <w:numPr>
                <w:ilvl w:val="0"/>
                <w:numId w:val="4"/>
              </w:numPr>
              <w:tabs>
                <w:tab w:val="left" w:pos="709"/>
              </w:tabs>
              <w:ind w:right="701" w:firstLine="0"/>
              <w:rPr>
                <w:sz w:val="28"/>
              </w:rPr>
            </w:pPr>
            <w:r>
              <w:rPr>
                <w:sz w:val="28"/>
              </w:rPr>
              <w:t>Обновление электронного реестра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учета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Профсоюза</w:t>
            </w:r>
          </w:p>
          <w:p w:rsidR="00D75800" w:rsidRDefault="00653DFB">
            <w:pPr>
              <w:pStyle w:val="TableParagraph"/>
              <w:numPr>
                <w:ilvl w:val="0"/>
                <w:numId w:val="4"/>
              </w:numPr>
              <w:tabs>
                <w:tab w:val="left" w:pos="689"/>
              </w:tabs>
              <w:spacing w:before="1"/>
              <w:ind w:left="688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журналов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ТБ.</w:t>
            </w:r>
          </w:p>
        </w:tc>
        <w:tc>
          <w:tcPr>
            <w:tcW w:w="2977" w:type="dxa"/>
            <w:tcBorders>
              <w:right w:val="single" w:sz="6" w:space="0" w:color="333333"/>
            </w:tcBorders>
          </w:tcPr>
          <w:p w:rsidR="00D75800" w:rsidRDefault="00D75800">
            <w:pPr>
              <w:pStyle w:val="TableParagraph"/>
              <w:spacing w:before="6"/>
              <w:rPr>
                <w:sz w:val="27"/>
              </w:rPr>
            </w:pPr>
          </w:p>
          <w:p w:rsidR="00D75800" w:rsidRDefault="00653DFB">
            <w:pPr>
              <w:pStyle w:val="TableParagraph"/>
              <w:ind w:left="62" w:right="120"/>
              <w:rPr>
                <w:sz w:val="28"/>
              </w:rPr>
            </w:pPr>
            <w:r>
              <w:rPr>
                <w:sz w:val="28"/>
              </w:rPr>
              <w:t>Председатель ППО,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Профсоюзный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комитет</w:t>
            </w:r>
          </w:p>
        </w:tc>
      </w:tr>
      <w:tr w:rsidR="00D75800" w:rsidTr="009048B1">
        <w:trPr>
          <w:trHeight w:val="964"/>
        </w:trPr>
        <w:tc>
          <w:tcPr>
            <w:tcW w:w="2586" w:type="dxa"/>
          </w:tcPr>
          <w:p w:rsidR="00D75800" w:rsidRDefault="00D75800">
            <w:pPr>
              <w:pStyle w:val="TableParagraph"/>
              <w:spacing w:before="4"/>
              <w:rPr>
                <w:sz w:val="27"/>
              </w:rPr>
            </w:pPr>
          </w:p>
          <w:p w:rsidR="00D75800" w:rsidRDefault="00307180">
            <w:pPr>
              <w:pStyle w:val="TableParagraph"/>
              <w:ind w:left="62"/>
              <w:rPr>
                <w:sz w:val="28"/>
              </w:rPr>
            </w:pPr>
            <w:r>
              <w:rPr>
                <w:sz w:val="28"/>
              </w:rPr>
              <w:t>Н</w:t>
            </w:r>
            <w:r w:rsidR="00653DFB">
              <w:rPr>
                <w:sz w:val="28"/>
              </w:rPr>
              <w:t>оябрь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5073" w:type="dxa"/>
          </w:tcPr>
          <w:p w:rsidR="00D75800" w:rsidRDefault="00653DFB">
            <w:pPr>
              <w:pStyle w:val="TableParagraph"/>
              <w:numPr>
                <w:ilvl w:val="0"/>
                <w:numId w:val="3"/>
              </w:numPr>
              <w:tabs>
                <w:tab w:val="left" w:pos="875"/>
              </w:tabs>
              <w:ind w:right="384" w:hanging="120"/>
              <w:rPr>
                <w:sz w:val="28"/>
              </w:rPr>
            </w:pPr>
            <w:r>
              <w:rPr>
                <w:sz w:val="28"/>
              </w:rPr>
              <w:t>Проверка готовности здания к зиме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(утепление,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остекление,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освещение)</w:t>
            </w:r>
          </w:p>
          <w:p w:rsidR="00D75800" w:rsidRDefault="00653DFB">
            <w:pPr>
              <w:pStyle w:val="TableParagraph"/>
              <w:numPr>
                <w:ilvl w:val="0"/>
                <w:numId w:val="3"/>
              </w:numPr>
              <w:tabs>
                <w:tab w:val="left" w:pos="788"/>
              </w:tabs>
              <w:spacing w:line="308" w:lineRule="exact"/>
              <w:ind w:left="787" w:hanging="263"/>
              <w:rPr>
                <w:sz w:val="28"/>
              </w:rPr>
            </w:pPr>
            <w:r>
              <w:rPr>
                <w:sz w:val="28"/>
              </w:rPr>
              <w:t>Новогодние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подарки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членам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ПК.</w:t>
            </w:r>
          </w:p>
        </w:tc>
        <w:tc>
          <w:tcPr>
            <w:tcW w:w="2977" w:type="dxa"/>
            <w:tcBorders>
              <w:right w:val="single" w:sz="6" w:space="0" w:color="333333"/>
            </w:tcBorders>
          </w:tcPr>
          <w:p w:rsidR="00D75800" w:rsidRDefault="00653DFB">
            <w:pPr>
              <w:pStyle w:val="TableParagraph"/>
              <w:spacing w:before="153"/>
              <w:ind w:left="62" w:right="120"/>
              <w:rPr>
                <w:sz w:val="28"/>
              </w:rPr>
            </w:pPr>
            <w:r>
              <w:rPr>
                <w:sz w:val="28"/>
              </w:rPr>
              <w:t>Председатель ППО,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Профсоюзный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комитет</w:t>
            </w:r>
          </w:p>
        </w:tc>
      </w:tr>
      <w:tr w:rsidR="00D75800" w:rsidTr="009048B1">
        <w:trPr>
          <w:trHeight w:val="3542"/>
        </w:trPr>
        <w:tc>
          <w:tcPr>
            <w:tcW w:w="2586" w:type="dxa"/>
          </w:tcPr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307180">
            <w:pPr>
              <w:pStyle w:val="TableParagraph"/>
              <w:spacing w:before="224"/>
              <w:ind w:left="62"/>
              <w:rPr>
                <w:sz w:val="28"/>
              </w:rPr>
            </w:pPr>
            <w:r>
              <w:rPr>
                <w:sz w:val="28"/>
              </w:rPr>
              <w:t>Д</w:t>
            </w:r>
            <w:r w:rsidR="00653DFB">
              <w:rPr>
                <w:sz w:val="28"/>
              </w:rPr>
              <w:t>екабрь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5073" w:type="dxa"/>
          </w:tcPr>
          <w:p w:rsidR="00D75800" w:rsidRDefault="00653DFB">
            <w:pPr>
              <w:pStyle w:val="TableParagraph"/>
              <w:numPr>
                <w:ilvl w:val="0"/>
                <w:numId w:val="2"/>
              </w:numPr>
              <w:tabs>
                <w:tab w:val="left" w:pos="639"/>
                <w:tab w:val="left" w:pos="3324"/>
              </w:tabs>
              <w:ind w:right="1002" w:hanging="219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предварительного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графика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отпусков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2025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</w:p>
          <w:p w:rsidR="00D75800" w:rsidRDefault="00653DFB">
            <w:pPr>
              <w:pStyle w:val="TableParagraph"/>
              <w:numPr>
                <w:ilvl w:val="0"/>
                <w:numId w:val="2"/>
              </w:numPr>
              <w:tabs>
                <w:tab w:val="left" w:pos="644"/>
              </w:tabs>
              <w:spacing w:line="322" w:lineRule="exact"/>
              <w:ind w:left="643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акта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</w:p>
          <w:p w:rsidR="00D75800" w:rsidRDefault="00653DFB">
            <w:pPr>
              <w:pStyle w:val="TableParagraph"/>
              <w:tabs>
                <w:tab w:val="left" w:pos="2770"/>
              </w:tabs>
              <w:ind w:left="688" w:right="315"/>
              <w:rPr>
                <w:sz w:val="28"/>
              </w:rPr>
            </w:pPr>
            <w:r>
              <w:rPr>
                <w:sz w:val="28"/>
              </w:rPr>
              <w:t>выполнения</w:t>
            </w:r>
            <w:r>
              <w:rPr>
                <w:sz w:val="28"/>
              </w:rPr>
              <w:tab/>
              <w:t xml:space="preserve">соглашения </w:t>
            </w:r>
            <w:proofErr w:type="gramStart"/>
            <w:r>
              <w:rPr>
                <w:sz w:val="28"/>
              </w:rPr>
              <w:t>по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ОТ</w:t>
            </w:r>
            <w:proofErr w:type="gramEnd"/>
            <w:r>
              <w:rPr>
                <w:sz w:val="28"/>
              </w:rPr>
              <w:t xml:space="preserve">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ТБ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за </w:t>
            </w: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полугодие.</w:t>
            </w:r>
          </w:p>
          <w:p w:rsidR="00D75800" w:rsidRDefault="00653DFB">
            <w:pPr>
              <w:pStyle w:val="TableParagraph"/>
              <w:numPr>
                <w:ilvl w:val="0"/>
                <w:numId w:val="1"/>
              </w:numPr>
              <w:tabs>
                <w:tab w:val="left" w:pos="759"/>
              </w:tabs>
              <w:ind w:right="527" w:hanging="168"/>
              <w:rPr>
                <w:sz w:val="28"/>
              </w:rPr>
            </w:pPr>
            <w:r>
              <w:rPr>
                <w:sz w:val="28"/>
              </w:rPr>
              <w:t>Анализ выполнения коллективного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договора в части нарушения прав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работников.</w:t>
            </w:r>
          </w:p>
          <w:p w:rsidR="00D75800" w:rsidRDefault="00653DFB">
            <w:pPr>
              <w:pStyle w:val="TableParagraph"/>
              <w:numPr>
                <w:ilvl w:val="0"/>
                <w:numId w:val="1"/>
              </w:numPr>
              <w:tabs>
                <w:tab w:val="left" w:pos="759"/>
              </w:tabs>
              <w:ind w:right="1358" w:hanging="168"/>
              <w:rPr>
                <w:sz w:val="28"/>
              </w:rPr>
            </w:pPr>
            <w:r>
              <w:rPr>
                <w:sz w:val="28"/>
              </w:rPr>
              <w:t>Отчет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проделанной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Профкома</w:t>
            </w:r>
          </w:p>
        </w:tc>
        <w:tc>
          <w:tcPr>
            <w:tcW w:w="2977" w:type="dxa"/>
            <w:tcBorders>
              <w:right w:val="single" w:sz="6" w:space="0" w:color="333333"/>
            </w:tcBorders>
          </w:tcPr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D75800">
            <w:pPr>
              <w:pStyle w:val="TableParagraph"/>
              <w:spacing w:before="5"/>
              <w:rPr>
                <w:sz w:val="35"/>
              </w:rPr>
            </w:pPr>
          </w:p>
          <w:p w:rsidR="00D75800" w:rsidRDefault="00653DFB">
            <w:pPr>
              <w:pStyle w:val="TableParagraph"/>
              <w:ind w:left="62" w:right="120"/>
              <w:rPr>
                <w:sz w:val="28"/>
              </w:rPr>
            </w:pPr>
            <w:r>
              <w:rPr>
                <w:sz w:val="28"/>
              </w:rPr>
              <w:t>Председатель ППО,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Профсоюзный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комитет</w:t>
            </w:r>
          </w:p>
        </w:tc>
      </w:tr>
      <w:tr w:rsidR="00D75800" w:rsidTr="009048B1">
        <w:trPr>
          <w:trHeight w:val="321"/>
        </w:trPr>
        <w:tc>
          <w:tcPr>
            <w:tcW w:w="10636" w:type="dxa"/>
            <w:gridSpan w:val="3"/>
            <w:tcBorders>
              <w:right w:val="single" w:sz="6" w:space="0" w:color="333333"/>
            </w:tcBorders>
          </w:tcPr>
          <w:p w:rsidR="00D75800" w:rsidRDefault="00653DFB">
            <w:pPr>
              <w:pStyle w:val="TableParagraph"/>
              <w:spacing w:line="301" w:lineRule="exact"/>
              <w:ind w:left="3172" w:right="3156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Информационная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работа</w:t>
            </w:r>
          </w:p>
        </w:tc>
      </w:tr>
      <w:tr w:rsidR="00D75800" w:rsidTr="009048B1">
        <w:trPr>
          <w:trHeight w:val="636"/>
        </w:trPr>
        <w:tc>
          <w:tcPr>
            <w:tcW w:w="2586" w:type="dxa"/>
          </w:tcPr>
          <w:p w:rsidR="00D75800" w:rsidRDefault="009048B1">
            <w:pPr>
              <w:pStyle w:val="TableParagraph"/>
              <w:spacing w:line="318" w:lineRule="exact"/>
              <w:ind w:left="170" w:right="796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Е</w:t>
            </w:r>
            <w:r w:rsidR="00653DFB">
              <w:rPr>
                <w:sz w:val="28"/>
              </w:rPr>
              <w:t>жемесяч</w:t>
            </w:r>
            <w:proofErr w:type="spellEnd"/>
            <w:r w:rsidR="00653DFB">
              <w:rPr>
                <w:spacing w:val="-67"/>
                <w:sz w:val="28"/>
              </w:rPr>
              <w:t xml:space="preserve"> </w:t>
            </w:r>
            <w:r w:rsidR="00653DFB">
              <w:rPr>
                <w:sz w:val="28"/>
              </w:rPr>
              <w:t>но</w:t>
            </w:r>
            <w:proofErr w:type="gramEnd"/>
            <w:r>
              <w:rPr>
                <w:sz w:val="28"/>
              </w:rPr>
              <w:t xml:space="preserve"> </w:t>
            </w:r>
          </w:p>
        </w:tc>
        <w:tc>
          <w:tcPr>
            <w:tcW w:w="5073" w:type="dxa"/>
          </w:tcPr>
          <w:p w:rsidR="00D75800" w:rsidRDefault="00653DFB">
            <w:pPr>
              <w:pStyle w:val="TableParagraph"/>
              <w:spacing w:line="318" w:lineRule="exact"/>
              <w:ind w:left="180" w:right="2061" w:hanging="3"/>
              <w:rPr>
                <w:sz w:val="28"/>
              </w:rPr>
            </w:pPr>
            <w:r>
              <w:rPr>
                <w:sz w:val="28"/>
              </w:rPr>
              <w:t>Обновление профсоюзного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уголка.</w:t>
            </w:r>
          </w:p>
        </w:tc>
        <w:tc>
          <w:tcPr>
            <w:tcW w:w="2977" w:type="dxa"/>
            <w:tcBorders>
              <w:right w:val="single" w:sz="6" w:space="0" w:color="333333"/>
            </w:tcBorders>
          </w:tcPr>
          <w:p w:rsidR="00D75800" w:rsidRDefault="00653DFB">
            <w:pPr>
              <w:pStyle w:val="TableParagraph"/>
              <w:spacing w:line="318" w:lineRule="exact"/>
              <w:ind w:left="170" w:right="1138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профком</w:t>
            </w:r>
          </w:p>
        </w:tc>
      </w:tr>
      <w:tr w:rsidR="00D75800" w:rsidTr="009048B1">
        <w:trPr>
          <w:trHeight w:val="635"/>
        </w:trPr>
        <w:tc>
          <w:tcPr>
            <w:tcW w:w="2586" w:type="dxa"/>
          </w:tcPr>
          <w:p w:rsidR="00D75800" w:rsidRDefault="009048B1">
            <w:pPr>
              <w:pStyle w:val="TableParagraph"/>
              <w:spacing w:line="314" w:lineRule="exact"/>
              <w:ind w:left="170" w:right="796"/>
              <w:rPr>
                <w:sz w:val="28"/>
              </w:rPr>
            </w:pPr>
            <w:r>
              <w:rPr>
                <w:sz w:val="28"/>
              </w:rPr>
              <w:t>В</w:t>
            </w:r>
            <w:r w:rsidR="00653DFB">
              <w:rPr>
                <w:sz w:val="28"/>
              </w:rPr>
              <w:t xml:space="preserve"> течение</w:t>
            </w:r>
            <w:r w:rsidR="00653DFB">
              <w:rPr>
                <w:spacing w:val="-67"/>
                <w:sz w:val="28"/>
              </w:rPr>
              <w:t xml:space="preserve"> </w:t>
            </w:r>
            <w:r w:rsidR="00653DFB">
              <w:rPr>
                <w:sz w:val="28"/>
              </w:rPr>
              <w:t>года</w:t>
            </w:r>
          </w:p>
        </w:tc>
        <w:tc>
          <w:tcPr>
            <w:tcW w:w="5073" w:type="dxa"/>
          </w:tcPr>
          <w:p w:rsidR="00D75800" w:rsidRDefault="00653DFB">
            <w:pPr>
              <w:pStyle w:val="TableParagraph"/>
              <w:spacing w:line="313" w:lineRule="exact"/>
              <w:ind w:left="177"/>
              <w:rPr>
                <w:sz w:val="28"/>
              </w:rPr>
            </w:pPr>
            <w:r>
              <w:rPr>
                <w:sz w:val="28"/>
              </w:rPr>
              <w:t>Информация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  <w:p w:rsidR="00D75800" w:rsidRDefault="00653DFB">
            <w:pPr>
              <w:pStyle w:val="TableParagraph"/>
              <w:spacing w:line="302" w:lineRule="exact"/>
              <w:ind w:left="180"/>
              <w:rPr>
                <w:sz w:val="28"/>
              </w:rPr>
            </w:pPr>
            <w:r>
              <w:rPr>
                <w:sz w:val="28"/>
              </w:rPr>
              <w:t>профкома,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проводимых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мероприятиях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977" w:type="dxa"/>
            <w:tcBorders>
              <w:right w:val="single" w:sz="6" w:space="0" w:color="333333"/>
            </w:tcBorders>
          </w:tcPr>
          <w:p w:rsidR="00D75800" w:rsidRDefault="00653DFB">
            <w:pPr>
              <w:pStyle w:val="TableParagraph"/>
              <w:spacing w:line="314" w:lineRule="exact"/>
              <w:ind w:left="170" w:right="1138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профком</w:t>
            </w:r>
          </w:p>
        </w:tc>
      </w:tr>
      <w:tr w:rsidR="00D75800" w:rsidTr="009048B1">
        <w:trPr>
          <w:trHeight w:val="930"/>
        </w:trPr>
        <w:tc>
          <w:tcPr>
            <w:tcW w:w="2586" w:type="dxa"/>
            <w:tcBorders>
              <w:bottom w:val="single" w:sz="12" w:space="0" w:color="333333"/>
            </w:tcBorders>
          </w:tcPr>
          <w:p w:rsidR="00D75800" w:rsidRDefault="009048B1">
            <w:pPr>
              <w:pStyle w:val="TableParagraph"/>
              <w:spacing w:before="8" w:line="228" w:lineRule="auto"/>
              <w:ind w:left="170" w:right="796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 w:rsidR="00653DFB">
              <w:rPr>
                <w:sz w:val="28"/>
              </w:rPr>
              <w:t>течение</w:t>
            </w:r>
            <w:r w:rsidR="00653DFB">
              <w:rPr>
                <w:spacing w:val="-67"/>
                <w:sz w:val="28"/>
              </w:rPr>
              <w:t xml:space="preserve"> </w:t>
            </w:r>
            <w:r w:rsidR="00653DFB">
              <w:rPr>
                <w:sz w:val="28"/>
              </w:rPr>
              <w:t>года</w:t>
            </w:r>
          </w:p>
        </w:tc>
        <w:tc>
          <w:tcPr>
            <w:tcW w:w="5073" w:type="dxa"/>
            <w:tcBorders>
              <w:bottom w:val="single" w:sz="12" w:space="0" w:color="333333"/>
            </w:tcBorders>
          </w:tcPr>
          <w:p w:rsidR="00D75800" w:rsidRDefault="00653DFB">
            <w:pPr>
              <w:pStyle w:val="TableParagraph"/>
              <w:spacing w:line="310" w:lineRule="exact"/>
              <w:ind w:left="17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пополнению</w:t>
            </w:r>
          </w:p>
          <w:p w:rsidR="00D75800" w:rsidRDefault="00653DFB">
            <w:pPr>
              <w:pStyle w:val="TableParagraph"/>
              <w:spacing w:line="308" w:lineRule="exact"/>
              <w:ind w:left="177" w:right="485"/>
              <w:rPr>
                <w:sz w:val="28"/>
              </w:rPr>
            </w:pPr>
            <w:r>
              <w:rPr>
                <w:sz w:val="28"/>
              </w:rPr>
              <w:t>странички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профсоюзной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сайте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учреждения.</w:t>
            </w:r>
          </w:p>
        </w:tc>
        <w:tc>
          <w:tcPr>
            <w:tcW w:w="2977" w:type="dxa"/>
            <w:tcBorders>
              <w:bottom w:val="single" w:sz="12" w:space="0" w:color="333333"/>
              <w:right w:val="single" w:sz="6" w:space="0" w:color="333333"/>
            </w:tcBorders>
          </w:tcPr>
          <w:p w:rsidR="00D75800" w:rsidRDefault="00653DFB">
            <w:pPr>
              <w:pStyle w:val="TableParagraph"/>
              <w:spacing w:before="8" w:line="228" w:lineRule="auto"/>
              <w:ind w:left="170" w:right="1138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профком</w:t>
            </w:r>
          </w:p>
        </w:tc>
      </w:tr>
      <w:tr w:rsidR="00D75800" w:rsidTr="009048B1">
        <w:trPr>
          <w:trHeight w:val="568"/>
        </w:trPr>
        <w:tc>
          <w:tcPr>
            <w:tcW w:w="10636" w:type="dxa"/>
            <w:gridSpan w:val="3"/>
            <w:tcBorders>
              <w:top w:val="single" w:sz="12" w:space="0" w:color="333333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00" w:rsidRDefault="00653DFB">
            <w:pPr>
              <w:pStyle w:val="TableParagraph"/>
              <w:spacing w:line="322" w:lineRule="exact"/>
              <w:ind w:left="3172" w:right="316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Организационно-массовая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работа</w:t>
            </w:r>
          </w:p>
        </w:tc>
      </w:tr>
      <w:tr w:rsidR="00D75800" w:rsidTr="009048B1">
        <w:trPr>
          <w:trHeight w:val="1480"/>
        </w:trPr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00" w:rsidRDefault="009048B1">
            <w:pPr>
              <w:pStyle w:val="TableParagraph"/>
              <w:spacing w:line="424" w:lineRule="auto"/>
              <w:ind w:left="107" w:right="854"/>
              <w:rPr>
                <w:sz w:val="28"/>
              </w:rPr>
            </w:pPr>
            <w:r w:rsidRPr="009048B1">
              <w:rPr>
                <w:sz w:val="28"/>
              </w:rPr>
              <w:t>В</w:t>
            </w:r>
            <w:r w:rsidR="00653DFB">
              <w:rPr>
                <w:sz w:val="28"/>
              </w:rPr>
              <w:t xml:space="preserve"> течение</w:t>
            </w:r>
            <w:r w:rsidR="00653DFB">
              <w:rPr>
                <w:spacing w:val="-67"/>
                <w:sz w:val="28"/>
              </w:rPr>
              <w:t xml:space="preserve"> </w:t>
            </w:r>
            <w:r w:rsidR="00653DFB">
              <w:rPr>
                <w:sz w:val="28"/>
              </w:rPr>
              <w:t>года</w:t>
            </w:r>
          </w:p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00" w:rsidRDefault="00653DFB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количества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Профсоюза,</w:t>
            </w:r>
          </w:p>
          <w:p w:rsidR="00D75800" w:rsidRDefault="00653DFB">
            <w:pPr>
              <w:pStyle w:val="TableParagraph"/>
              <w:spacing w:before="47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состоящий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организации.</w:t>
            </w:r>
          </w:p>
          <w:p w:rsidR="00D75800" w:rsidRDefault="00653DFB">
            <w:pPr>
              <w:pStyle w:val="TableParagraph"/>
              <w:spacing w:before="2" w:line="370" w:lineRule="atLeast"/>
              <w:ind w:left="105" w:right="1185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Общероссийских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акциях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профсоюза.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00" w:rsidRDefault="00653DFB">
            <w:pPr>
              <w:pStyle w:val="TableParagraph"/>
              <w:spacing w:line="278" w:lineRule="auto"/>
              <w:ind w:left="108" w:right="1103"/>
              <w:rPr>
                <w:sz w:val="28"/>
              </w:rPr>
            </w:pPr>
            <w:r>
              <w:rPr>
                <w:sz w:val="28"/>
              </w:rPr>
              <w:t>Профсоюзный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комитет</w:t>
            </w:r>
          </w:p>
        </w:tc>
      </w:tr>
      <w:tr w:rsidR="00D75800" w:rsidTr="009048B1">
        <w:trPr>
          <w:trHeight w:val="1110"/>
        </w:trPr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00" w:rsidRDefault="009048B1">
            <w:pPr>
              <w:pStyle w:val="TableParagraph"/>
              <w:spacing w:line="278" w:lineRule="auto"/>
              <w:ind w:left="107" w:right="854"/>
              <w:rPr>
                <w:sz w:val="28"/>
              </w:rPr>
            </w:pPr>
            <w:r w:rsidRPr="009048B1">
              <w:rPr>
                <w:sz w:val="28"/>
              </w:rPr>
              <w:t>В</w:t>
            </w:r>
            <w:r w:rsidR="00653DFB">
              <w:rPr>
                <w:sz w:val="28"/>
              </w:rPr>
              <w:t xml:space="preserve"> течение</w:t>
            </w:r>
            <w:r w:rsidR="00653DFB">
              <w:rPr>
                <w:spacing w:val="-67"/>
                <w:sz w:val="28"/>
              </w:rPr>
              <w:t xml:space="preserve"> </w:t>
            </w:r>
            <w:r w:rsidR="00653DFB">
              <w:rPr>
                <w:sz w:val="28"/>
              </w:rPr>
              <w:t>года</w:t>
            </w:r>
          </w:p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00" w:rsidRDefault="00653DFB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Рассмотрение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обращений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сотрудников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D75800" w:rsidRDefault="00653DFB">
            <w:pPr>
              <w:pStyle w:val="TableParagraph"/>
              <w:spacing w:before="2" w:line="370" w:lineRule="atLeast"/>
              <w:ind w:left="105" w:right="283"/>
              <w:rPr>
                <w:sz w:val="28"/>
              </w:rPr>
            </w:pPr>
            <w:r>
              <w:rPr>
                <w:sz w:val="28"/>
              </w:rPr>
              <w:t>вопросам, перечисленным в коллективном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договоре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00" w:rsidRDefault="00653DFB">
            <w:pPr>
              <w:pStyle w:val="TableParagraph"/>
              <w:spacing w:line="278" w:lineRule="auto"/>
              <w:ind w:left="108" w:right="1103"/>
              <w:rPr>
                <w:sz w:val="28"/>
              </w:rPr>
            </w:pPr>
            <w:r>
              <w:rPr>
                <w:sz w:val="28"/>
              </w:rPr>
              <w:t>Профсоюзный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комитет</w:t>
            </w:r>
          </w:p>
        </w:tc>
      </w:tr>
      <w:tr w:rsidR="00D75800" w:rsidTr="009048B1">
        <w:trPr>
          <w:trHeight w:val="1110"/>
        </w:trPr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00" w:rsidRDefault="009048B1" w:rsidP="009048B1">
            <w:pPr>
              <w:pStyle w:val="TableParagraph"/>
              <w:spacing w:line="278" w:lineRule="auto"/>
              <w:ind w:left="107" w:right="854"/>
              <w:rPr>
                <w:sz w:val="28"/>
              </w:rPr>
            </w:pPr>
            <w:r w:rsidRPr="009048B1">
              <w:rPr>
                <w:sz w:val="28"/>
              </w:rPr>
              <w:lastRenderedPageBreak/>
              <w:t>В</w:t>
            </w:r>
            <w:r w:rsidR="00653DFB">
              <w:rPr>
                <w:sz w:val="28"/>
              </w:rPr>
              <w:t xml:space="preserve"> течение</w:t>
            </w:r>
            <w:r w:rsidR="00653DFB">
              <w:rPr>
                <w:spacing w:val="-67"/>
                <w:sz w:val="28"/>
              </w:rPr>
              <w:t xml:space="preserve"> </w:t>
            </w:r>
            <w:r>
              <w:rPr>
                <w:spacing w:val="-67"/>
                <w:sz w:val="28"/>
              </w:rPr>
              <w:t xml:space="preserve"> </w:t>
            </w:r>
            <w:r w:rsidRPr="009048B1">
              <w:rPr>
                <w:spacing w:val="-67"/>
                <w:sz w:val="28"/>
              </w:rPr>
              <w:t>года</w:t>
            </w:r>
          </w:p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00" w:rsidRDefault="00653DFB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поздравлений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</w:p>
          <w:p w:rsidR="00D75800" w:rsidRDefault="00653DFB">
            <w:pPr>
              <w:pStyle w:val="TableParagraph"/>
              <w:spacing w:before="2" w:line="370" w:lineRule="atLeast"/>
              <w:ind w:left="105" w:right="230"/>
              <w:rPr>
                <w:sz w:val="28"/>
              </w:rPr>
            </w:pPr>
            <w:r>
              <w:rPr>
                <w:sz w:val="28"/>
              </w:rPr>
              <w:t>профсоюзной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рождений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знаменательных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00" w:rsidRDefault="00653DFB">
            <w:pPr>
              <w:pStyle w:val="TableParagraph"/>
              <w:spacing w:line="278" w:lineRule="auto"/>
              <w:ind w:left="108" w:right="1103"/>
              <w:rPr>
                <w:sz w:val="28"/>
              </w:rPr>
            </w:pPr>
            <w:r>
              <w:rPr>
                <w:sz w:val="28"/>
              </w:rPr>
              <w:t>Профсоюзный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комитет</w:t>
            </w:r>
          </w:p>
        </w:tc>
      </w:tr>
      <w:tr w:rsidR="009048B1" w:rsidTr="006A3019">
        <w:trPr>
          <w:trHeight w:val="895"/>
        </w:trPr>
        <w:tc>
          <w:tcPr>
            <w:tcW w:w="25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48B1" w:rsidRDefault="009048B1" w:rsidP="009048B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 w:rsidRPr="009048B1"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течение года</w:t>
            </w:r>
          </w:p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48B1" w:rsidRDefault="009048B1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документацией</w:t>
            </w:r>
          </w:p>
          <w:p w:rsidR="009048B1" w:rsidRDefault="009048B1" w:rsidP="00047696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первичной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профсоюзной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организации.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48B1" w:rsidRDefault="009048B1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Профсоюзный</w:t>
            </w:r>
          </w:p>
          <w:p w:rsidR="009048B1" w:rsidRDefault="009048B1" w:rsidP="006A3019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комитет</w:t>
            </w:r>
          </w:p>
        </w:tc>
      </w:tr>
      <w:tr w:rsidR="00D75800" w:rsidTr="009048B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11"/>
        </w:trPr>
        <w:tc>
          <w:tcPr>
            <w:tcW w:w="2586" w:type="dxa"/>
          </w:tcPr>
          <w:p w:rsidR="00D75800" w:rsidRDefault="009048B1">
            <w:pPr>
              <w:pStyle w:val="TableParagraph"/>
              <w:spacing w:line="276" w:lineRule="auto"/>
              <w:ind w:left="107" w:right="854"/>
              <w:rPr>
                <w:sz w:val="28"/>
              </w:rPr>
            </w:pPr>
            <w:r w:rsidRPr="009048B1">
              <w:rPr>
                <w:sz w:val="28"/>
              </w:rPr>
              <w:t>В</w:t>
            </w:r>
            <w:r w:rsidR="00653DFB">
              <w:rPr>
                <w:sz w:val="28"/>
              </w:rPr>
              <w:t xml:space="preserve"> течение</w:t>
            </w:r>
            <w:r w:rsidR="00653DFB">
              <w:rPr>
                <w:spacing w:val="-67"/>
                <w:sz w:val="28"/>
              </w:rPr>
              <w:t xml:space="preserve"> </w:t>
            </w:r>
            <w:r w:rsidR="00653DFB">
              <w:rPr>
                <w:sz w:val="28"/>
              </w:rPr>
              <w:t>года</w:t>
            </w:r>
          </w:p>
        </w:tc>
        <w:tc>
          <w:tcPr>
            <w:tcW w:w="5073" w:type="dxa"/>
          </w:tcPr>
          <w:p w:rsidR="00D75800" w:rsidRDefault="00653DFB">
            <w:pPr>
              <w:pStyle w:val="TableParagraph"/>
              <w:spacing w:line="276" w:lineRule="auto"/>
              <w:ind w:left="105" w:right="129"/>
              <w:rPr>
                <w:sz w:val="28"/>
              </w:rPr>
            </w:pPr>
            <w:r>
              <w:rPr>
                <w:sz w:val="28"/>
              </w:rPr>
              <w:t>Участие ППО в мероприятиях, проводимых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Территориальной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профсоюзной</w:t>
            </w:r>
          </w:p>
          <w:p w:rsidR="00D75800" w:rsidRDefault="00653DFB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организацией.</w:t>
            </w:r>
          </w:p>
        </w:tc>
        <w:tc>
          <w:tcPr>
            <w:tcW w:w="2977" w:type="dxa"/>
          </w:tcPr>
          <w:p w:rsidR="00D75800" w:rsidRDefault="00653DFB">
            <w:pPr>
              <w:pStyle w:val="TableParagraph"/>
              <w:spacing w:line="278" w:lineRule="auto"/>
              <w:ind w:left="108" w:right="350"/>
              <w:rPr>
                <w:sz w:val="28"/>
              </w:rPr>
            </w:pPr>
            <w:r>
              <w:rPr>
                <w:sz w:val="28"/>
              </w:rPr>
              <w:t>Члены профсоюзной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</w:tr>
      <w:tr w:rsidR="00D75800" w:rsidTr="009048B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82"/>
        </w:trPr>
        <w:tc>
          <w:tcPr>
            <w:tcW w:w="2586" w:type="dxa"/>
          </w:tcPr>
          <w:p w:rsidR="00D75800" w:rsidRDefault="00653DFB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месяц</w:t>
            </w:r>
          </w:p>
        </w:tc>
        <w:tc>
          <w:tcPr>
            <w:tcW w:w="5073" w:type="dxa"/>
          </w:tcPr>
          <w:p w:rsidR="00D75800" w:rsidRDefault="00653DFB">
            <w:pPr>
              <w:pStyle w:val="TableParagraph"/>
              <w:spacing w:line="276" w:lineRule="auto"/>
              <w:ind w:left="105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заседаний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профкома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истекший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D75800" w:rsidRDefault="00653DFB">
            <w:pPr>
              <w:pStyle w:val="TableParagraph"/>
              <w:spacing w:line="278" w:lineRule="auto"/>
              <w:ind w:left="105" w:right="176"/>
              <w:rPr>
                <w:sz w:val="28"/>
              </w:rPr>
            </w:pPr>
            <w:r>
              <w:rPr>
                <w:sz w:val="28"/>
              </w:rPr>
              <w:t>рассмотрение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приоритетных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направлений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ППО</w:t>
            </w:r>
          </w:p>
        </w:tc>
        <w:tc>
          <w:tcPr>
            <w:tcW w:w="2977" w:type="dxa"/>
          </w:tcPr>
          <w:p w:rsidR="00D75800" w:rsidRDefault="00653DFB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ППО,</w:t>
            </w:r>
          </w:p>
          <w:p w:rsidR="00D75800" w:rsidRDefault="00653DFB">
            <w:pPr>
              <w:pStyle w:val="TableParagraph"/>
              <w:spacing w:before="247" w:line="278" w:lineRule="auto"/>
              <w:ind w:left="108" w:right="1103"/>
              <w:rPr>
                <w:sz w:val="28"/>
              </w:rPr>
            </w:pPr>
            <w:r>
              <w:rPr>
                <w:sz w:val="28"/>
              </w:rPr>
              <w:t>Профсоюзный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комитет</w:t>
            </w:r>
          </w:p>
        </w:tc>
      </w:tr>
      <w:tr w:rsidR="00D75800" w:rsidTr="009048B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10"/>
        </w:trPr>
        <w:tc>
          <w:tcPr>
            <w:tcW w:w="2586" w:type="dxa"/>
          </w:tcPr>
          <w:p w:rsidR="00D75800" w:rsidRDefault="009048B1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Д</w:t>
            </w:r>
            <w:r w:rsidR="00653DFB">
              <w:rPr>
                <w:sz w:val="28"/>
              </w:rPr>
              <w:t>екабрь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5073" w:type="dxa"/>
          </w:tcPr>
          <w:p w:rsidR="00D75800" w:rsidRDefault="00653DFB">
            <w:pPr>
              <w:pStyle w:val="TableParagraph"/>
              <w:spacing w:line="278" w:lineRule="auto"/>
              <w:ind w:left="105" w:right="278"/>
              <w:rPr>
                <w:sz w:val="28"/>
              </w:rPr>
            </w:pPr>
            <w:r>
              <w:rPr>
                <w:sz w:val="28"/>
              </w:rPr>
              <w:t>Подготовка Публичного отчёта первичной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профсоюзной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2977" w:type="dxa"/>
          </w:tcPr>
          <w:p w:rsidR="00D75800" w:rsidRDefault="00653DF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ППО,</w:t>
            </w:r>
          </w:p>
          <w:p w:rsidR="00D75800" w:rsidRDefault="00653DFB">
            <w:pPr>
              <w:pStyle w:val="TableParagraph"/>
              <w:spacing w:before="47" w:line="278" w:lineRule="auto"/>
              <w:ind w:left="108" w:right="1103"/>
              <w:rPr>
                <w:sz w:val="28"/>
              </w:rPr>
            </w:pPr>
            <w:r>
              <w:rPr>
                <w:sz w:val="28"/>
              </w:rPr>
              <w:t>Профсоюзный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комитет</w:t>
            </w:r>
          </w:p>
        </w:tc>
      </w:tr>
      <w:tr w:rsidR="00D75800" w:rsidTr="009048B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40"/>
        </w:trPr>
        <w:tc>
          <w:tcPr>
            <w:tcW w:w="2586" w:type="dxa"/>
          </w:tcPr>
          <w:p w:rsidR="00D75800" w:rsidRDefault="009048B1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М</w:t>
            </w:r>
            <w:r w:rsidR="00653DFB">
              <w:rPr>
                <w:sz w:val="28"/>
              </w:rPr>
              <w:t>арт-апрель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5073" w:type="dxa"/>
          </w:tcPr>
          <w:p w:rsidR="00D75800" w:rsidRDefault="00653DFB">
            <w:pPr>
              <w:pStyle w:val="TableParagraph"/>
              <w:spacing w:line="278" w:lineRule="auto"/>
              <w:ind w:left="105" w:right="951"/>
              <w:rPr>
                <w:sz w:val="28"/>
              </w:rPr>
            </w:pPr>
            <w:r>
              <w:rPr>
                <w:sz w:val="28"/>
              </w:rPr>
              <w:t>Проверка правильности удержания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перечисления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профсоюзных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взносов</w:t>
            </w:r>
          </w:p>
        </w:tc>
        <w:tc>
          <w:tcPr>
            <w:tcW w:w="2977" w:type="dxa"/>
          </w:tcPr>
          <w:p w:rsidR="00D75800" w:rsidRDefault="00653DFB">
            <w:pPr>
              <w:pStyle w:val="TableParagraph"/>
              <w:spacing w:line="278" w:lineRule="auto"/>
              <w:ind w:left="108" w:right="469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ППО,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члены КРК</w:t>
            </w:r>
          </w:p>
        </w:tc>
      </w:tr>
      <w:tr w:rsidR="00D75800" w:rsidTr="009048B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82"/>
        </w:trPr>
        <w:tc>
          <w:tcPr>
            <w:tcW w:w="2586" w:type="dxa"/>
          </w:tcPr>
          <w:p w:rsidR="00D75800" w:rsidRDefault="009048B1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С</w:t>
            </w:r>
            <w:r w:rsidR="00653DFB">
              <w:rPr>
                <w:sz w:val="28"/>
              </w:rPr>
              <w:t>ентябрь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5073" w:type="dxa"/>
          </w:tcPr>
          <w:p w:rsidR="00D75800" w:rsidRDefault="00653DFB">
            <w:pPr>
              <w:pStyle w:val="TableParagraph"/>
              <w:spacing w:line="276" w:lineRule="auto"/>
              <w:ind w:left="105" w:right="753"/>
              <w:rPr>
                <w:sz w:val="28"/>
              </w:rPr>
            </w:pPr>
            <w:r>
              <w:rPr>
                <w:sz w:val="28"/>
              </w:rPr>
              <w:t>Привлечение педагогов к участию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городском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конкурсе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«Учитель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D75800" w:rsidRDefault="00653DFB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молодых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участию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конкурсе</w:t>
            </w:r>
          </w:p>
          <w:p w:rsidR="00D75800" w:rsidRDefault="00653DFB">
            <w:pPr>
              <w:pStyle w:val="TableParagraph"/>
              <w:spacing w:before="44"/>
              <w:ind w:left="105"/>
              <w:rPr>
                <w:sz w:val="28"/>
              </w:rPr>
            </w:pPr>
            <w:r>
              <w:rPr>
                <w:sz w:val="28"/>
              </w:rPr>
              <w:t>«Педагогический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дебют»</w:t>
            </w:r>
          </w:p>
        </w:tc>
        <w:tc>
          <w:tcPr>
            <w:tcW w:w="2977" w:type="dxa"/>
          </w:tcPr>
          <w:p w:rsidR="00D75800" w:rsidRDefault="00653DFB">
            <w:pPr>
              <w:pStyle w:val="TableParagraph"/>
              <w:spacing w:line="278" w:lineRule="auto"/>
              <w:ind w:left="108" w:right="1103"/>
              <w:rPr>
                <w:sz w:val="28"/>
              </w:rPr>
            </w:pPr>
            <w:r>
              <w:rPr>
                <w:sz w:val="28"/>
              </w:rPr>
              <w:t>Профсоюзный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комитет</w:t>
            </w:r>
          </w:p>
        </w:tc>
      </w:tr>
    </w:tbl>
    <w:p w:rsidR="00D75800" w:rsidRDefault="00653DFB">
      <w:pPr>
        <w:pStyle w:val="a3"/>
        <w:spacing w:before="1" w:line="276" w:lineRule="auto"/>
        <w:ind w:left="1102" w:right="636"/>
      </w:pPr>
      <w:r>
        <w:rPr>
          <w:b/>
        </w:rPr>
        <w:t xml:space="preserve">Ежемесячно: </w:t>
      </w:r>
      <w:r>
        <w:t>согласование локальных актов о стимулировании работников</w:t>
      </w:r>
      <w:r>
        <w:rPr>
          <w:spacing w:val="-67"/>
        </w:rPr>
        <w:t xml:space="preserve"> </w:t>
      </w:r>
      <w:r>
        <w:t>учреждения; участие в работе премиальной комиссии; поздравление с</w:t>
      </w:r>
      <w:r>
        <w:rPr>
          <w:spacing w:val="1"/>
        </w:rPr>
        <w:t xml:space="preserve"> </w:t>
      </w:r>
      <w:r>
        <w:t>юбилейными</w:t>
      </w:r>
      <w:r>
        <w:rPr>
          <w:spacing w:val="-3"/>
        </w:rPr>
        <w:t xml:space="preserve"> </w:t>
      </w:r>
      <w:r>
        <w:t>и памятными датами,</w:t>
      </w:r>
      <w:r>
        <w:rPr>
          <w:spacing w:val="-1"/>
        </w:rPr>
        <w:t xml:space="preserve"> </w:t>
      </w:r>
      <w:r>
        <w:t>событиями.</w:t>
      </w:r>
    </w:p>
    <w:sectPr w:rsidR="00D75800" w:rsidSect="009048B1">
      <w:pgSz w:w="11910" w:h="16840"/>
      <w:pgMar w:top="539" w:right="442" w:bottom="278" w:left="6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76636"/>
    <w:multiLevelType w:val="hybridMultilevel"/>
    <w:tmpl w:val="E348DF50"/>
    <w:lvl w:ilvl="0" w:tplc="BA04AD82">
      <w:start w:val="1"/>
      <w:numFmt w:val="decimal"/>
      <w:lvlText w:val="%1."/>
      <w:lvlJc w:val="left"/>
      <w:pPr>
        <w:ind w:left="18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CA2C11C">
      <w:numFmt w:val="bullet"/>
      <w:lvlText w:val="•"/>
      <w:lvlJc w:val="left"/>
      <w:pPr>
        <w:ind w:left="2724" w:hanging="360"/>
      </w:pPr>
      <w:rPr>
        <w:rFonts w:hint="default"/>
        <w:lang w:val="ru-RU" w:eastAsia="en-US" w:bidi="ar-SA"/>
      </w:rPr>
    </w:lvl>
    <w:lvl w:ilvl="2" w:tplc="F67CA942">
      <w:numFmt w:val="bullet"/>
      <w:lvlText w:val="•"/>
      <w:lvlJc w:val="left"/>
      <w:pPr>
        <w:ind w:left="3629" w:hanging="360"/>
      </w:pPr>
      <w:rPr>
        <w:rFonts w:hint="default"/>
        <w:lang w:val="ru-RU" w:eastAsia="en-US" w:bidi="ar-SA"/>
      </w:rPr>
    </w:lvl>
    <w:lvl w:ilvl="3" w:tplc="D22444EC">
      <w:numFmt w:val="bullet"/>
      <w:lvlText w:val="•"/>
      <w:lvlJc w:val="left"/>
      <w:pPr>
        <w:ind w:left="4533" w:hanging="360"/>
      </w:pPr>
      <w:rPr>
        <w:rFonts w:hint="default"/>
        <w:lang w:val="ru-RU" w:eastAsia="en-US" w:bidi="ar-SA"/>
      </w:rPr>
    </w:lvl>
    <w:lvl w:ilvl="4" w:tplc="A21EBFA8">
      <w:numFmt w:val="bullet"/>
      <w:lvlText w:val="•"/>
      <w:lvlJc w:val="left"/>
      <w:pPr>
        <w:ind w:left="5438" w:hanging="360"/>
      </w:pPr>
      <w:rPr>
        <w:rFonts w:hint="default"/>
        <w:lang w:val="ru-RU" w:eastAsia="en-US" w:bidi="ar-SA"/>
      </w:rPr>
    </w:lvl>
    <w:lvl w:ilvl="5" w:tplc="1F9C24A8">
      <w:numFmt w:val="bullet"/>
      <w:lvlText w:val="•"/>
      <w:lvlJc w:val="left"/>
      <w:pPr>
        <w:ind w:left="6343" w:hanging="360"/>
      </w:pPr>
      <w:rPr>
        <w:rFonts w:hint="default"/>
        <w:lang w:val="ru-RU" w:eastAsia="en-US" w:bidi="ar-SA"/>
      </w:rPr>
    </w:lvl>
    <w:lvl w:ilvl="6" w:tplc="CBD0A09A">
      <w:numFmt w:val="bullet"/>
      <w:lvlText w:val="•"/>
      <w:lvlJc w:val="left"/>
      <w:pPr>
        <w:ind w:left="7247" w:hanging="360"/>
      </w:pPr>
      <w:rPr>
        <w:rFonts w:hint="default"/>
        <w:lang w:val="ru-RU" w:eastAsia="en-US" w:bidi="ar-SA"/>
      </w:rPr>
    </w:lvl>
    <w:lvl w:ilvl="7" w:tplc="D7186748"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 w:tplc="AC4C8A0C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abstractNum w:abstractNumId="1">
    <w:nsid w:val="090C4173"/>
    <w:multiLevelType w:val="hybridMultilevel"/>
    <w:tmpl w:val="10C6E9CE"/>
    <w:lvl w:ilvl="0" w:tplc="1F30CD68">
      <w:start w:val="1"/>
      <w:numFmt w:val="decimal"/>
      <w:lvlText w:val="%1."/>
      <w:lvlJc w:val="left"/>
      <w:pPr>
        <w:ind w:left="784" w:hanging="43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C26989C">
      <w:numFmt w:val="bullet"/>
      <w:lvlText w:val="•"/>
      <w:lvlJc w:val="left"/>
      <w:pPr>
        <w:ind w:left="1254" w:hanging="430"/>
      </w:pPr>
      <w:rPr>
        <w:rFonts w:hint="default"/>
        <w:lang w:val="ru-RU" w:eastAsia="en-US" w:bidi="ar-SA"/>
      </w:rPr>
    </w:lvl>
    <w:lvl w:ilvl="2" w:tplc="3C52645A">
      <w:numFmt w:val="bullet"/>
      <w:lvlText w:val="•"/>
      <w:lvlJc w:val="left"/>
      <w:pPr>
        <w:ind w:left="1728" w:hanging="430"/>
      </w:pPr>
      <w:rPr>
        <w:rFonts w:hint="default"/>
        <w:lang w:val="ru-RU" w:eastAsia="en-US" w:bidi="ar-SA"/>
      </w:rPr>
    </w:lvl>
    <w:lvl w:ilvl="3" w:tplc="55E8144C">
      <w:numFmt w:val="bullet"/>
      <w:lvlText w:val="•"/>
      <w:lvlJc w:val="left"/>
      <w:pPr>
        <w:ind w:left="2202" w:hanging="430"/>
      </w:pPr>
      <w:rPr>
        <w:rFonts w:hint="default"/>
        <w:lang w:val="ru-RU" w:eastAsia="en-US" w:bidi="ar-SA"/>
      </w:rPr>
    </w:lvl>
    <w:lvl w:ilvl="4" w:tplc="064AA706">
      <w:numFmt w:val="bullet"/>
      <w:lvlText w:val="•"/>
      <w:lvlJc w:val="left"/>
      <w:pPr>
        <w:ind w:left="2677" w:hanging="430"/>
      </w:pPr>
      <w:rPr>
        <w:rFonts w:hint="default"/>
        <w:lang w:val="ru-RU" w:eastAsia="en-US" w:bidi="ar-SA"/>
      </w:rPr>
    </w:lvl>
    <w:lvl w:ilvl="5" w:tplc="219CC544">
      <w:numFmt w:val="bullet"/>
      <w:lvlText w:val="•"/>
      <w:lvlJc w:val="left"/>
      <w:pPr>
        <w:ind w:left="3151" w:hanging="430"/>
      </w:pPr>
      <w:rPr>
        <w:rFonts w:hint="default"/>
        <w:lang w:val="ru-RU" w:eastAsia="en-US" w:bidi="ar-SA"/>
      </w:rPr>
    </w:lvl>
    <w:lvl w:ilvl="6" w:tplc="7E8C58E0">
      <w:numFmt w:val="bullet"/>
      <w:lvlText w:val="•"/>
      <w:lvlJc w:val="left"/>
      <w:pPr>
        <w:ind w:left="3625" w:hanging="430"/>
      </w:pPr>
      <w:rPr>
        <w:rFonts w:hint="default"/>
        <w:lang w:val="ru-RU" w:eastAsia="en-US" w:bidi="ar-SA"/>
      </w:rPr>
    </w:lvl>
    <w:lvl w:ilvl="7" w:tplc="19286244">
      <w:numFmt w:val="bullet"/>
      <w:lvlText w:val="•"/>
      <w:lvlJc w:val="left"/>
      <w:pPr>
        <w:ind w:left="4100" w:hanging="430"/>
      </w:pPr>
      <w:rPr>
        <w:rFonts w:hint="default"/>
        <w:lang w:val="ru-RU" w:eastAsia="en-US" w:bidi="ar-SA"/>
      </w:rPr>
    </w:lvl>
    <w:lvl w:ilvl="8" w:tplc="55D67676">
      <w:numFmt w:val="bullet"/>
      <w:lvlText w:val="•"/>
      <w:lvlJc w:val="left"/>
      <w:pPr>
        <w:ind w:left="4574" w:hanging="430"/>
      </w:pPr>
      <w:rPr>
        <w:rFonts w:hint="default"/>
        <w:lang w:val="ru-RU" w:eastAsia="en-US" w:bidi="ar-SA"/>
      </w:rPr>
    </w:lvl>
  </w:abstractNum>
  <w:abstractNum w:abstractNumId="2">
    <w:nsid w:val="0FB37F9A"/>
    <w:multiLevelType w:val="hybridMultilevel"/>
    <w:tmpl w:val="386AC4BA"/>
    <w:lvl w:ilvl="0" w:tplc="C7360B94">
      <w:start w:val="1"/>
      <w:numFmt w:val="decimal"/>
      <w:lvlText w:val="%1."/>
      <w:lvlJc w:val="left"/>
      <w:pPr>
        <w:ind w:left="777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D3E69E4">
      <w:numFmt w:val="bullet"/>
      <w:lvlText w:val="•"/>
      <w:lvlJc w:val="left"/>
      <w:pPr>
        <w:ind w:left="1254" w:hanging="360"/>
      </w:pPr>
      <w:rPr>
        <w:rFonts w:hint="default"/>
        <w:lang w:val="ru-RU" w:eastAsia="en-US" w:bidi="ar-SA"/>
      </w:rPr>
    </w:lvl>
    <w:lvl w:ilvl="2" w:tplc="B0ECBEE4">
      <w:numFmt w:val="bullet"/>
      <w:lvlText w:val="•"/>
      <w:lvlJc w:val="left"/>
      <w:pPr>
        <w:ind w:left="1728" w:hanging="360"/>
      </w:pPr>
      <w:rPr>
        <w:rFonts w:hint="default"/>
        <w:lang w:val="ru-RU" w:eastAsia="en-US" w:bidi="ar-SA"/>
      </w:rPr>
    </w:lvl>
    <w:lvl w:ilvl="3" w:tplc="A1026050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4" w:tplc="4E185DF8">
      <w:numFmt w:val="bullet"/>
      <w:lvlText w:val="•"/>
      <w:lvlJc w:val="left"/>
      <w:pPr>
        <w:ind w:left="2677" w:hanging="360"/>
      </w:pPr>
      <w:rPr>
        <w:rFonts w:hint="default"/>
        <w:lang w:val="ru-RU" w:eastAsia="en-US" w:bidi="ar-SA"/>
      </w:rPr>
    </w:lvl>
    <w:lvl w:ilvl="5" w:tplc="8A96208E">
      <w:numFmt w:val="bullet"/>
      <w:lvlText w:val="•"/>
      <w:lvlJc w:val="left"/>
      <w:pPr>
        <w:ind w:left="3151" w:hanging="360"/>
      </w:pPr>
      <w:rPr>
        <w:rFonts w:hint="default"/>
        <w:lang w:val="ru-RU" w:eastAsia="en-US" w:bidi="ar-SA"/>
      </w:rPr>
    </w:lvl>
    <w:lvl w:ilvl="6" w:tplc="423C8102">
      <w:numFmt w:val="bullet"/>
      <w:lvlText w:val="•"/>
      <w:lvlJc w:val="left"/>
      <w:pPr>
        <w:ind w:left="3625" w:hanging="360"/>
      </w:pPr>
      <w:rPr>
        <w:rFonts w:hint="default"/>
        <w:lang w:val="ru-RU" w:eastAsia="en-US" w:bidi="ar-SA"/>
      </w:rPr>
    </w:lvl>
    <w:lvl w:ilvl="7" w:tplc="B8FAE272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8" w:tplc="DC86AD5C">
      <w:numFmt w:val="bullet"/>
      <w:lvlText w:val="•"/>
      <w:lvlJc w:val="left"/>
      <w:pPr>
        <w:ind w:left="4574" w:hanging="360"/>
      </w:pPr>
      <w:rPr>
        <w:rFonts w:hint="default"/>
        <w:lang w:val="ru-RU" w:eastAsia="en-US" w:bidi="ar-SA"/>
      </w:rPr>
    </w:lvl>
  </w:abstractNum>
  <w:abstractNum w:abstractNumId="3">
    <w:nsid w:val="12045B90"/>
    <w:multiLevelType w:val="hybridMultilevel"/>
    <w:tmpl w:val="CE18030C"/>
    <w:lvl w:ilvl="0" w:tplc="3FF86146">
      <w:start w:val="1"/>
      <w:numFmt w:val="decimal"/>
      <w:lvlText w:val="%1."/>
      <w:lvlJc w:val="left"/>
      <w:pPr>
        <w:ind w:left="777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74C0DEE">
      <w:numFmt w:val="bullet"/>
      <w:lvlText w:val="•"/>
      <w:lvlJc w:val="left"/>
      <w:pPr>
        <w:ind w:left="1254" w:hanging="360"/>
      </w:pPr>
      <w:rPr>
        <w:rFonts w:hint="default"/>
        <w:lang w:val="ru-RU" w:eastAsia="en-US" w:bidi="ar-SA"/>
      </w:rPr>
    </w:lvl>
    <w:lvl w:ilvl="2" w:tplc="D0BC55D8">
      <w:numFmt w:val="bullet"/>
      <w:lvlText w:val="•"/>
      <w:lvlJc w:val="left"/>
      <w:pPr>
        <w:ind w:left="1728" w:hanging="360"/>
      </w:pPr>
      <w:rPr>
        <w:rFonts w:hint="default"/>
        <w:lang w:val="ru-RU" w:eastAsia="en-US" w:bidi="ar-SA"/>
      </w:rPr>
    </w:lvl>
    <w:lvl w:ilvl="3" w:tplc="ABFC5C4A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4" w:tplc="EB86FAFA">
      <w:numFmt w:val="bullet"/>
      <w:lvlText w:val="•"/>
      <w:lvlJc w:val="left"/>
      <w:pPr>
        <w:ind w:left="2677" w:hanging="360"/>
      </w:pPr>
      <w:rPr>
        <w:rFonts w:hint="default"/>
        <w:lang w:val="ru-RU" w:eastAsia="en-US" w:bidi="ar-SA"/>
      </w:rPr>
    </w:lvl>
    <w:lvl w:ilvl="5" w:tplc="DACA0F76">
      <w:numFmt w:val="bullet"/>
      <w:lvlText w:val="•"/>
      <w:lvlJc w:val="left"/>
      <w:pPr>
        <w:ind w:left="3151" w:hanging="360"/>
      </w:pPr>
      <w:rPr>
        <w:rFonts w:hint="default"/>
        <w:lang w:val="ru-RU" w:eastAsia="en-US" w:bidi="ar-SA"/>
      </w:rPr>
    </w:lvl>
    <w:lvl w:ilvl="6" w:tplc="9F52A6AC">
      <w:numFmt w:val="bullet"/>
      <w:lvlText w:val="•"/>
      <w:lvlJc w:val="left"/>
      <w:pPr>
        <w:ind w:left="3625" w:hanging="360"/>
      </w:pPr>
      <w:rPr>
        <w:rFonts w:hint="default"/>
        <w:lang w:val="ru-RU" w:eastAsia="en-US" w:bidi="ar-SA"/>
      </w:rPr>
    </w:lvl>
    <w:lvl w:ilvl="7" w:tplc="B2608EFC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8" w:tplc="F3C677D2">
      <w:numFmt w:val="bullet"/>
      <w:lvlText w:val="•"/>
      <w:lvlJc w:val="left"/>
      <w:pPr>
        <w:ind w:left="4574" w:hanging="360"/>
      </w:pPr>
      <w:rPr>
        <w:rFonts w:hint="default"/>
        <w:lang w:val="ru-RU" w:eastAsia="en-US" w:bidi="ar-SA"/>
      </w:rPr>
    </w:lvl>
  </w:abstractNum>
  <w:abstractNum w:abstractNumId="4">
    <w:nsid w:val="1FA65754"/>
    <w:multiLevelType w:val="hybridMultilevel"/>
    <w:tmpl w:val="F0A6CB32"/>
    <w:lvl w:ilvl="0" w:tplc="E856C9DC">
      <w:start w:val="1"/>
      <w:numFmt w:val="decimal"/>
      <w:lvlText w:val="%1."/>
      <w:lvlJc w:val="left"/>
      <w:pPr>
        <w:ind w:left="777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90C2D338">
      <w:numFmt w:val="bullet"/>
      <w:lvlText w:val="•"/>
      <w:lvlJc w:val="left"/>
      <w:pPr>
        <w:ind w:left="1254" w:hanging="360"/>
      </w:pPr>
      <w:rPr>
        <w:rFonts w:hint="default"/>
        <w:lang w:val="ru-RU" w:eastAsia="en-US" w:bidi="ar-SA"/>
      </w:rPr>
    </w:lvl>
    <w:lvl w:ilvl="2" w:tplc="A5507DF2">
      <w:numFmt w:val="bullet"/>
      <w:lvlText w:val="•"/>
      <w:lvlJc w:val="left"/>
      <w:pPr>
        <w:ind w:left="1728" w:hanging="360"/>
      </w:pPr>
      <w:rPr>
        <w:rFonts w:hint="default"/>
        <w:lang w:val="ru-RU" w:eastAsia="en-US" w:bidi="ar-SA"/>
      </w:rPr>
    </w:lvl>
    <w:lvl w:ilvl="3" w:tplc="51DE296A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4" w:tplc="496AC72E">
      <w:numFmt w:val="bullet"/>
      <w:lvlText w:val="•"/>
      <w:lvlJc w:val="left"/>
      <w:pPr>
        <w:ind w:left="2677" w:hanging="360"/>
      </w:pPr>
      <w:rPr>
        <w:rFonts w:hint="default"/>
        <w:lang w:val="ru-RU" w:eastAsia="en-US" w:bidi="ar-SA"/>
      </w:rPr>
    </w:lvl>
    <w:lvl w:ilvl="5" w:tplc="B9D23602">
      <w:numFmt w:val="bullet"/>
      <w:lvlText w:val="•"/>
      <w:lvlJc w:val="left"/>
      <w:pPr>
        <w:ind w:left="3151" w:hanging="360"/>
      </w:pPr>
      <w:rPr>
        <w:rFonts w:hint="default"/>
        <w:lang w:val="ru-RU" w:eastAsia="en-US" w:bidi="ar-SA"/>
      </w:rPr>
    </w:lvl>
    <w:lvl w:ilvl="6" w:tplc="50E61E02">
      <w:numFmt w:val="bullet"/>
      <w:lvlText w:val="•"/>
      <w:lvlJc w:val="left"/>
      <w:pPr>
        <w:ind w:left="3625" w:hanging="360"/>
      </w:pPr>
      <w:rPr>
        <w:rFonts w:hint="default"/>
        <w:lang w:val="ru-RU" w:eastAsia="en-US" w:bidi="ar-SA"/>
      </w:rPr>
    </w:lvl>
    <w:lvl w:ilvl="7" w:tplc="9A66A4BE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8" w:tplc="90C41E66">
      <w:numFmt w:val="bullet"/>
      <w:lvlText w:val="•"/>
      <w:lvlJc w:val="left"/>
      <w:pPr>
        <w:ind w:left="4574" w:hanging="360"/>
      </w:pPr>
      <w:rPr>
        <w:rFonts w:hint="default"/>
        <w:lang w:val="ru-RU" w:eastAsia="en-US" w:bidi="ar-SA"/>
      </w:rPr>
    </w:lvl>
  </w:abstractNum>
  <w:abstractNum w:abstractNumId="5">
    <w:nsid w:val="2D08547E"/>
    <w:multiLevelType w:val="hybridMultilevel"/>
    <w:tmpl w:val="781AE9E0"/>
    <w:lvl w:ilvl="0" w:tplc="D8D27180">
      <w:start w:val="2"/>
      <w:numFmt w:val="decimal"/>
      <w:lvlText w:val="%1."/>
      <w:lvlJc w:val="left"/>
      <w:pPr>
        <w:ind w:left="777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6E49ADE">
      <w:numFmt w:val="bullet"/>
      <w:lvlText w:val="•"/>
      <w:lvlJc w:val="left"/>
      <w:pPr>
        <w:ind w:left="1254" w:hanging="360"/>
      </w:pPr>
      <w:rPr>
        <w:rFonts w:hint="default"/>
        <w:lang w:val="ru-RU" w:eastAsia="en-US" w:bidi="ar-SA"/>
      </w:rPr>
    </w:lvl>
    <w:lvl w:ilvl="2" w:tplc="A9C6A13E">
      <w:numFmt w:val="bullet"/>
      <w:lvlText w:val="•"/>
      <w:lvlJc w:val="left"/>
      <w:pPr>
        <w:ind w:left="1728" w:hanging="360"/>
      </w:pPr>
      <w:rPr>
        <w:rFonts w:hint="default"/>
        <w:lang w:val="ru-RU" w:eastAsia="en-US" w:bidi="ar-SA"/>
      </w:rPr>
    </w:lvl>
    <w:lvl w:ilvl="3" w:tplc="3D9CF7D0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4" w:tplc="78C24846">
      <w:numFmt w:val="bullet"/>
      <w:lvlText w:val="•"/>
      <w:lvlJc w:val="left"/>
      <w:pPr>
        <w:ind w:left="2677" w:hanging="360"/>
      </w:pPr>
      <w:rPr>
        <w:rFonts w:hint="default"/>
        <w:lang w:val="ru-RU" w:eastAsia="en-US" w:bidi="ar-SA"/>
      </w:rPr>
    </w:lvl>
    <w:lvl w:ilvl="5" w:tplc="14E4B33E">
      <w:numFmt w:val="bullet"/>
      <w:lvlText w:val="•"/>
      <w:lvlJc w:val="left"/>
      <w:pPr>
        <w:ind w:left="3151" w:hanging="360"/>
      </w:pPr>
      <w:rPr>
        <w:rFonts w:hint="default"/>
        <w:lang w:val="ru-RU" w:eastAsia="en-US" w:bidi="ar-SA"/>
      </w:rPr>
    </w:lvl>
    <w:lvl w:ilvl="6" w:tplc="06D69A7E">
      <w:numFmt w:val="bullet"/>
      <w:lvlText w:val="•"/>
      <w:lvlJc w:val="left"/>
      <w:pPr>
        <w:ind w:left="3625" w:hanging="360"/>
      </w:pPr>
      <w:rPr>
        <w:rFonts w:hint="default"/>
        <w:lang w:val="ru-RU" w:eastAsia="en-US" w:bidi="ar-SA"/>
      </w:rPr>
    </w:lvl>
    <w:lvl w:ilvl="7" w:tplc="45D6AEC2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8" w:tplc="BB428D96">
      <w:numFmt w:val="bullet"/>
      <w:lvlText w:val="•"/>
      <w:lvlJc w:val="left"/>
      <w:pPr>
        <w:ind w:left="4574" w:hanging="360"/>
      </w:pPr>
      <w:rPr>
        <w:rFonts w:hint="default"/>
        <w:lang w:val="ru-RU" w:eastAsia="en-US" w:bidi="ar-SA"/>
      </w:rPr>
    </w:lvl>
  </w:abstractNum>
  <w:abstractNum w:abstractNumId="6">
    <w:nsid w:val="37D52E9A"/>
    <w:multiLevelType w:val="hybridMultilevel"/>
    <w:tmpl w:val="F94EBC60"/>
    <w:lvl w:ilvl="0" w:tplc="35E03038">
      <w:start w:val="3"/>
      <w:numFmt w:val="decimal"/>
      <w:lvlText w:val="%1."/>
      <w:lvlJc w:val="left"/>
      <w:pPr>
        <w:ind w:left="784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A04E604">
      <w:numFmt w:val="bullet"/>
      <w:lvlText w:val="•"/>
      <w:lvlJc w:val="left"/>
      <w:pPr>
        <w:ind w:left="1254" w:hanging="281"/>
      </w:pPr>
      <w:rPr>
        <w:rFonts w:hint="default"/>
        <w:lang w:val="ru-RU" w:eastAsia="en-US" w:bidi="ar-SA"/>
      </w:rPr>
    </w:lvl>
    <w:lvl w:ilvl="2" w:tplc="EAC05CCE">
      <w:numFmt w:val="bullet"/>
      <w:lvlText w:val="•"/>
      <w:lvlJc w:val="left"/>
      <w:pPr>
        <w:ind w:left="1728" w:hanging="281"/>
      </w:pPr>
      <w:rPr>
        <w:rFonts w:hint="default"/>
        <w:lang w:val="ru-RU" w:eastAsia="en-US" w:bidi="ar-SA"/>
      </w:rPr>
    </w:lvl>
    <w:lvl w:ilvl="3" w:tplc="D28A7D46">
      <w:numFmt w:val="bullet"/>
      <w:lvlText w:val="•"/>
      <w:lvlJc w:val="left"/>
      <w:pPr>
        <w:ind w:left="2202" w:hanging="281"/>
      </w:pPr>
      <w:rPr>
        <w:rFonts w:hint="default"/>
        <w:lang w:val="ru-RU" w:eastAsia="en-US" w:bidi="ar-SA"/>
      </w:rPr>
    </w:lvl>
    <w:lvl w:ilvl="4" w:tplc="81503C5C">
      <w:numFmt w:val="bullet"/>
      <w:lvlText w:val="•"/>
      <w:lvlJc w:val="left"/>
      <w:pPr>
        <w:ind w:left="2677" w:hanging="281"/>
      </w:pPr>
      <w:rPr>
        <w:rFonts w:hint="default"/>
        <w:lang w:val="ru-RU" w:eastAsia="en-US" w:bidi="ar-SA"/>
      </w:rPr>
    </w:lvl>
    <w:lvl w:ilvl="5" w:tplc="F41A3BC8">
      <w:numFmt w:val="bullet"/>
      <w:lvlText w:val="•"/>
      <w:lvlJc w:val="left"/>
      <w:pPr>
        <w:ind w:left="3151" w:hanging="281"/>
      </w:pPr>
      <w:rPr>
        <w:rFonts w:hint="default"/>
        <w:lang w:val="ru-RU" w:eastAsia="en-US" w:bidi="ar-SA"/>
      </w:rPr>
    </w:lvl>
    <w:lvl w:ilvl="6" w:tplc="EA58ED66">
      <w:numFmt w:val="bullet"/>
      <w:lvlText w:val="•"/>
      <w:lvlJc w:val="left"/>
      <w:pPr>
        <w:ind w:left="3625" w:hanging="281"/>
      </w:pPr>
      <w:rPr>
        <w:rFonts w:hint="default"/>
        <w:lang w:val="ru-RU" w:eastAsia="en-US" w:bidi="ar-SA"/>
      </w:rPr>
    </w:lvl>
    <w:lvl w:ilvl="7" w:tplc="F2C8A7BA">
      <w:numFmt w:val="bullet"/>
      <w:lvlText w:val="•"/>
      <w:lvlJc w:val="left"/>
      <w:pPr>
        <w:ind w:left="4100" w:hanging="281"/>
      </w:pPr>
      <w:rPr>
        <w:rFonts w:hint="default"/>
        <w:lang w:val="ru-RU" w:eastAsia="en-US" w:bidi="ar-SA"/>
      </w:rPr>
    </w:lvl>
    <w:lvl w:ilvl="8" w:tplc="01FA5140">
      <w:numFmt w:val="bullet"/>
      <w:lvlText w:val="•"/>
      <w:lvlJc w:val="left"/>
      <w:pPr>
        <w:ind w:left="4574" w:hanging="281"/>
      </w:pPr>
      <w:rPr>
        <w:rFonts w:hint="default"/>
        <w:lang w:val="ru-RU" w:eastAsia="en-US" w:bidi="ar-SA"/>
      </w:rPr>
    </w:lvl>
  </w:abstractNum>
  <w:abstractNum w:abstractNumId="7">
    <w:nsid w:val="44EC4175"/>
    <w:multiLevelType w:val="hybridMultilevel"/>
    <w:tmpl w:val="D4F8BB32"/>
    <w:lvl w:ilvl="0" w:tplc="08AE6C94">
      <w:start w:val="1"/>
      <w:numFmt w:val="decimal"/>
      <w:lvlText w:val="%1"/>
      <w:lvlJc w:val="left"/>
      <w:pPr>
        <w:ind w:left="645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A12C034">
      <w:numFmt w:val="bullet"/>
      <w:lvlText w:val="•"/>
      <w:lvlJc w:val="left"/>
      <w:pPr>
        <w:ind w:left="1128" w:hanging="212"/>
      </w:pPr>
      <w:rPr>
        <w:rFonts w:hint="default"/>
        <w:lang w:val="ru-RU" w:eastAsia="en-US" w:bidi="ar-SA"/>
      </w:rPr>
    </w:lvl>
    <w:lvl w:ilvl="2" w:tplc="1F2AF9B6">
      <w:numFmt w:val="bullet"/>
      <w:lvlText w:val="•"/>
      <w:lvlJc w:val="left"/>
      <w:pPr>
        <w:ind w:left="1616" w:hanging="212"/>
      </w:pPr>
      <w:rPr>
        <w:rFonts w:hint="default"/>
        <w:lang w:val="ru-RU" w:eastAsia="en-US" w:bidi="ar-SA"/>
      </w:rPr>
    </w:lvl>
    <w:lvl w:ilvl="3" w:tplc="3F18D192">
      <w:numFmt w:val="bullet"/>
      <w:lvlText w:val="•"/>
      <w:lvlJc w:val="left"/>
      <w:pPr>
        <w:ind w:left="2104" w:hanging="212"/>
      </w:pPr>
      <w:rPr>
        <w:rFonts w:hint="default"/>
        <w:lang w:val="ru-RU" w:eastAsia="en-US" w:bidi="ar-SA"/>
      </w:rPr>
    </w:lvl>
    <w:lvl w:ilvl="4" w:tplc="84D450C6">
      <w:numFmt w:val="bullet"/>
      <w:lvlText w:val="•"/>
      <w:lvlJc w:val="left"/>
      <w:pPr>
        <w:ind w:left="2593" w:hanging="212"/>
      </w:pPr>
      <w:rPr>
        <w:rFonts w:hint="default"/>
        <w:lang w:val="ru-RU" w:eastAsia="en-US" w:bidi="ar-SA"/>
      </w:rPr>
    </w:lvl>
    <w:lvl w:ilvl="5" w:tplc="1442900C">
      <w:numFmt w:val="bullet"/>
      <w:lvlText w:val="•"/>
      <w:lvlJc w:val="left"/>
      <w:pPr>
        <w:ind w:left="3081" w:hanging="212"/>
      </w:pPr>
      <w:rPr>
        <w:rFonts w:hint="default"/>
        <w:lang w:val="ru-RU" w:eastAsia="en-US" w:bidi="ar-SA"/>
      </w:rPr>
    </w:lvl>
    <w:lvl w:ilvl="6" w:tplc="B484D098">
      <w:numFmt w:val="bullet"/>
      <w:lvlText w:val="•"/>
      <w:lvlJc w:val="left"/>
      <w:pPr>
        <w:ind w:left="3569" w:hanging="212"/>
      </w:pPr>
      <w:rPr>
        <w:rFonts w:hint="default"/>
        <w:lang w:val="ru-RU" w:eastAsia="en-US" w:bidi="ar-SA"/>
      </w:rPr>
    </w:lvl>
    <w:lvl w:ilvl="7" w:tplc="EFD0AAC2">
      <w:numFmt w:val="bullet"/>
      <w:lvlText w:val="•"/>
      <w:lvlJc w:val="left"/>
      <w:pPr>
        <w:ind w:left="4058" w:hanging="212"/>
      </w:pPr>
      <w:rPr>
        <w:rFonts w:hint="default"/>
        <w:lang w:val="ru-RU" w:eastAsia="en-US" w:bidi="ar-SA"/>
      </w:rPr>
    </w:lvl>
    <w:lvl w:ilvl="8" w:tplc="67443BE4">
      <w:numFmt w:val="bullet"/>
      <w:lvlText w:val="•"/>
      <w:lvlJc w:val="left"/>
      <w:pPr>
        <w:ind w:left="4546" w:hanging="212"/>
      </w:pPr>
      <w:rPr>
        <w:rFonts w:hint="default"/>
        <w:lang w:val="ru-RU" w:eastAsia="en-US" w:bidi="ar-SA"/>
      </w:rPr>
    </w:lvl>
  </w:abstractNum>
  <w:abstractNum w:abstractNumId="8">
    <w:nsid w:val="546C0747"/>
    <w:multiLevelType w:val="hybridMultilevel"/>
    <w:tmpl w:val="9C9C8714"/>
    <w:lvl w:ilvl="0" w:tplc="A90CD164">
      <w:start w:val="1"/>
      <w:numFmt w:val="decimal"/>
      <w:lvlText w:val="%1."/>
      <w:lvlJc w:val="left"/>
      <w:pPr>
        <w:ind w:left="427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530ABA6">
      <w:numFmt w:val="bullet"/>
      <w:lvlText w:val="•"/>
      <w:lvlJc w:val="left"/>
      <w:pPr>
        <w:ind w:left="930" w:hanging="281"/>
      </w:pPr>
      <w:rPr>
        <w:rFonts w:hint="default"/>
        <w:lang w:val="ru-RU" w:eastAsia="en-US" w:bidi="ar-SA"/>
      </w:rPr>
    </w:lvl>
    <w:lvl w:ilvl="2" w:tplc="76CCF332">
      <w:numFmt w:val="bullet"/>
      <w:lvlText w:val="•"/>
      <w:lvlJc w:val="left"/>
      <w:pPr>
        <w:ind w:left="1440" w:hanging="281"/>
      </w:pPr>
      <w:rPr>
        <w:rFonts w:hint="default"/>
        <w:lang w:val="ru-RU" w:eastAsia="en-US" w:bidi="ar-SA"/>
      </w:rPr>
    </w:lvl>
    <w:lvl w:ilvl="3" w:tplc="8EF4AFCC">
      <w:numFmt w:val="bullet"/>
      <w:lvlText w:val="•"/>
      <w:lvlJc w:val="left"/>
      <w:pPr>
        <w:ind w:left="1950" w:hanging="281"/>
      </w:pPr>
      <w:rPr>
        <w:rFonts w:hint="default"/>
        <w:lang w:val="ru-RU" w:eastAsia="en-US" w:bidi="ar-SA"/>
      </w:rPr>
    </w:lvl>
    <w:lvl w:ilvl="4" w:tplc="A08E1082">
      <w:numFmt w:val="bullet"/>
      <w:lvlText w:val="•"/>
      <w:lvlJc w:val="left"/>
      <w:pPr>
        <w:ind w:left="2461" w:hanging="281"/>
      </w:pPr>
      <w:rPr>
        <w:rFonts w:hint="default"/>
        <w:lang w:val="ru-RU" w:eastAsia="en-US" w:bidi="ar-SA"/>
      </w:rPr>
    </w:lvl>
    <w:lvl w:ilvl="5" w:tplc="923CB338">
      <w:numFmt w:val="bullet"/>
      <w:lvlText w:val="•"/>
      <w:lvlJc w:val="left"/>
      <w:pPr>
        <w:ind w:left="2971" w:hanging="281"/>
      </w:pPr>
      <w:rPr>
        <w:rFonts w:hint="default"/>
        <w:lang w:val="ru-RU" w:eastAsia="en-US" w:bidi="ar-SA"/>
      </w:rPr>
    </w:lvl>
    <w:lvl w:ilvl="6" w:tplc="DE6A08FE">
      <w:numFmt w:val="bullet"/>
      <w:lvlText w:val="•"/>
      <w:lvlJc w:val="left"/>
      <w:pPr>
        <w:ind w:left="3481" w:hanging="281"/>
      </w:pPr>
      <w:rPr>
        <w:rFonts w:hint="default"/>
        <w:lang w:val="ru-RU" w:eastAsia="en-US" w:bidi="ar-SA"/>
      </w:rPr>
    </w:lvl>
    <w:lvl w:ilvl="7" w:tplc="7332AA54">
      <w:numFmt w:val="bullet"/>
      <w:lvlText w:val="•"/>
      <w:lvlJc w:val="left"/>
      <w:pPr>
        <w:ind w:left="3992" w:hanging="281"/>
      </w:pPr>
      <w:rPr>
        <w:rFonts w:hint="default"/>
        <w:lang w:val="ru-RU" w:eastAsia="en-US" w:bidi="ar-SA"/>
      </w:rPr>
    </w:lvl>
    <w:lvl w:ilvl="8" w:tplc="0290A986">
      <w:numFmt w:val="bullet"/>
      <w:lvlText w:val="•"/>
      <w:lvlJc w:val="left"/>
      <w:pPr>
        <w:ind w:left="4502" w:hanging="281"/>
      </w:pPr>
      <w:rPr>
        <w:rFonts w:hint="default"/>
        <w:lang w:val="ru-RU" w:eastAsia="en-US" w:bidi="ar-SA"/>
      </w:rPr>
    </w:lvl>
  </w:abstractNum>
  <w:abstractNum w:abstractNumId="9">
    <w:nsid w:val="5C586CC1"/>
    <w:multiLevelType w:val="hybridMultilevel"/>
    <w:tmpl w:val="FE2EAD88"/>
    <w:lvl w:ilvl="0" w:tplc="DB609610">
      <w:start w:val="3"/>
      <w:numFmt w:val="decimal"/>
      <w:lvlText w:val="%1."/>
      <w:lvlJc w:val="left"/>
      <w:pPr>
        <w:ind w:left="645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988DFEC">
      <w:numFmt w:val="bullet"/>
      <w:lvlText w:val="•"/>
      <w:lvlJc w:val="left"/>
      <w:pPr>
        <w:ind w:left="1128" w:hanging="281"/>
      </w:pPr>
      <w:rPr>
        <w:rFonts w:hint="default"/>
        <w:lang w:val="ru-RU" w:eastAsia="en-US" w:bidi="ar-SA"/>
      </w:rPr>
    </w:lvl>
    <w:lvl w:ilvl="2" w:tplc="1F5E9FB4">
      <w:numFmt w:val="bullet"/>
      <w:lvlText w:val="•"/>
      <w:lvlJc w:val="left"/>
      <w:pPr>
        <w:ind w:left="1616" w:hanging="281"/>
      </w:pPr>
      <w:rPr>
        <w:rFonts w:hint="default"/>
        <w:lang w:val="ru-RU" w:eastAsia="en-US" w:bidi="ar-SA"/>
      </w:rPr>
    </w:lvl>
    <w:lvl w:ilvl="3" w:tplc="3F1ECD28">
      <w:numFmt w:val="bullet"/>
      <w:lvlText w:val="•"/>
      <w:lvlJc w:val="left"/>
      <w:pPr>
        <w:ind w:left="2104" w:hanging="281"/>
      </w:pPr>
      <w:rPr>
        <w:rFonts w:hint="default"/>
        <w:lang w:val="ru-RU" w:eastAsia="en-US" w:bidi="ar-SA"/>
      </w:rPr>
    </w:lvl>
    <w:lvl w:ilvl="4" w:tplc="0BFE5DC6">
      <w:numFmt w:val="bullet"/>
      <w:lvlText w:val="•"/>
      <w:lvlJc w:val="left"/>
      <w:pPr>
        <w:ind w:left="2593" w:hanging="281"/>
      </w:pPr>
      <w:rPr>
        <w:rFonts w:hint="default"/>
        <w:lang w:val="ru-RU" w:eastAsia="en-US" w:bidi="ar-SA"/>
      </w:rPr>
    </w:lvl>
    <w:lvl w:ilvl="5" w:tplc="DA66254C">
      <w:numFmt w:val="bullet"/>
      <w:lvlText w:val="•"/>
      <w:lvlJc w:val="left"/>
      <w:pPr>
        <w:ind w:left="3081" w:hanging="281"/>
      </w:pPr>
      <w:rPr>
        <w:rFonts w:hint="default"/>
        <w:lang w:val="ru-RU" w:eastAsia="en-US" w:bidi="ar-SA"/>
      </w:rPr>
    </w:lvl>
    <w:lvl w:ilvl="6" w:tplc="176AA7D8">
      <w:numFmt w:val="bullet"/>
      <w:lvlText w:val="•"/>
      <w:lvlJc w:val="left"/>
      <w:pPr>
        <w:ind w:left="3569" w:hanging="281"/>
      </w:pPr>
      <w:rPr>
        <w:rFonts w:hint="default"/>
        <w:lang w:val="ru-RU" w:eastAsia="en-US" w:bidi="ar-SA"/>
      </w:rPr>
    </w:lvl>
    <w:lvl w:ilvl="7" w:tplc="B04A98D8">
      <w:numFmt w:val="bullet"/>
      <w:lvlText w:val="•"/>
      <w:lvlJc w:val="left"/>
      <w:pPr>
        <w:ind w:left="4058" w:hanging="281"/>
      </w:pPr>
      <w:rPr>
        <w:rFonts w:hint="default"/>
        <w:lang w:val="ru-RU" w:eastAsia="en-US" w:bidi="ar-SA"/>
      </w:rPr>
    </w:lvl>
    <w:lvl w:ilvl="8" w:tplc="23B89500">
      <w:numFmt w:val="bullet"/>
      <w:lvlText w:val="•"/>
      <w:lvlJc w:val="left"/>
      <w:pPr>
        <w:ind w:left="4546" w:hanging="281"/>
      </w:pPr>
      <w:rPr>
        <w:rFonts w:hint="default"/>
        <w:lang w:val="ru-RU" w:eastAsia="en-US" w:bidi="ar-SA"/>
      </w:rPr>
    </w:lvl>
  </w:abstractNum>
  <w:abstractNum w:abstractNumId="10">
    <w:nsid w:val="79CA1D94"/>
    <w:multiLevelType w:val="hybridMultilevel"/>
    <w:tmpl w:val="C8003EEE"/>
    <w:lvl w:ilvl="0" w:tplc="ADA0880E">
      <w:start w:val="1"/>
      <w:numFmt w:val="decimal"/>
      <w:lvlText w:val="%1."/>
      <w:lvlJc w:val="left"/>
      <w:pPr>
        <w:ind w:left="777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8E0620E">
      <w:numFmt w:val="bullet"/>
      <w:lvlText w:val="•"/>
      <w:lvlJc w:val="left"/>
      <w:pPr>
        <w:ind w:left="1254" w:hanging="360"/>
      </w:pPr>
      <w:rPr>
        <w:rFonts w:hint="default"/>
        <w:lang w:val="ru-RU" w:eastAsia="en-US" w:bidi="ar-SA"/>
      </w:rPr>
    </w:lvl>
    <w:lvl w:ilvl="2" w:tplc="366C3A34">
      <w:numFmt w:val="bullet"/>
      <w:lvlText w:val="•"/>
      <w:lvlJc w:val="left"/>
      <w:pPr>
        <w:ind w:left="1728" w:hanging="360"/>
      </w:pPr>
      <w:rPr>
        <w:rFonts w:hint="default"/>
        <w:lang w:val="ru-RU" w:eastAsia="en-US" w:bidi="ar-SA"/>
      </w:rPr>
    </w:lvl>
    <w:lvl w:ilvl="3" w:tplc="6E32D23C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4" w:tplc="D9845824">
      <w:numFmt w:val="bullet"/>
      <w:lvlText w:val="•"/>
      <w:lvlJc w:val="left"/>
      <w:pPr>
        <w:ind w:left="2677" w:hanging="360"/>
      </w:pPr>
      <w:rPr>
        <w:rFonts w:hint="default"/>
        <w:lang w:val="ru-RU" w:eastAsia="en-US" w:bidi="ar-SA"/>
      </w:rPr>
    </w:lvl>
    <w:lvl w:ilvl="5" w:tplc="AFB64A02">
      <w:numFmt w:val="bullet"/>
      <w:lvlText w:val="•"/>
      <w:lvlJc w:val="left"/>
      <w:pPr>
        <w:ind w:left="3151" w:hanging="360"/>
      </w:pPr>
      <w:rPr>
        <w:rFonts w:hint="default"/>
        <w:lang w:val="ru-RU" w:eastAsia="en-US" w:bidi="ar-SA"/>
      </w:rPr>
    </w:lvl>
    <w:lvl w:ilvl="6" w:tplc="AE1E5C1A">
      <w:numFmt w:val="bullet"/>
      <w:lvlText w:val="•"/>
      <w:lvlJc w:val="left"/>
      <w:pPr>
        <w:ind w:left="3625" w:hanging="360"/>
      </w:pPr>
      <w:rPr>
        <w:rFonts w:hint="default"/>
        <w:lang w:val="ru-RU" w:eastAsia="en-US" w:bidi="ar-SA"/>
      </w:rPr>
    </w:lvl>
    <w:lvl w:ilvl="7" w:tplc="E7EE4530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8" w:tplc="B3CE7118">
      <w:numFmt w:val="bullet"/>
      <w:lvlText w:val="•"/>
      <w:lvlJc w:val="left"/>
      <w:pPr>
        <w:ind w:left="4574" w:hanging="360"/>
      </w:pPr>
      <w:rPr>
        <w:rFonts w:hint="default"/>
        <w:lang w:val="ru-RU" w:eastAsia="en-US" w:bidi="ar-SA"/>
      </w:rPr>
    </w:lvl>
  </w:abstractNum>
  <w:abstractNum w:abstractNumId="11">
    <w:nsid w:val="7BD44AA9"/>
    <w:multiLevelType w:val="hybridMultilevel"/>
    <w:tmpl w:val="139ED3E4"/>
    <w:lvl w:ilvl="0" w:tplc="60F28732">
      <w:start w:val="1"/>
      <w:numFmt w:val="decimal"/>
      <w:lvlText w:val="%1."/>
      <w:lvlJc w:val="left"/>
      <w:pPr>
        <w:ind w:left="645" w:hanging="34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7483BE8">
      <w:numFmt w:val="bullet"/>
      <w:lvlText w:val="•"/>
      <w:lvlJc w:val="left"/>
      <w:pPr>
        <w:ind w:left="1128" w:hanging="349"/>
      </w:pPr>
      <w:rPr>
        <w:rFonts w:hint="default"/>
        <w:lang w:val="ru-RU" w:eastAsia="en-US" w:bidi="ar-SA"/>
      </w:rPr>
    </w:lvl>
    <w:lvl w:ilvl="2" w:tplc="A9908B52">
      <w:numFmt w:val="bullet"/>
      <w:lvlText w:val="•"/>
      <w:lvlJc w:val="left"/>
      <w:pPr>
        <w:ind w:left="1616" w:hanging="349"/>
      </w:pPr>
      <w:rPr>
        <w:rFonts w:hint="default"/>
        <w:lang w:val="ru-RU" w:eastAsia="en-US" w:bidi="ar-SA"/>
      </w:rPr>
    </w:lvl>
    <w:lvl w:ilvl="3" w:tplc="37F4EF66">
      <w:numFmt w:val="bullet"/>
      <w:lvlText w:val="•"/>
      <w:lvlJc w:val="left"/>
      <w:pPr>
        <w:ind w:left="2104" w:hanging="349"/>
      </w:pPr>
      <w:rPr>
        <w:rFonts w:hint="default"/>
        <w:lang w:val="ru-RU" w:eastAsia="en-US" w:bidi="ar-SA"/>
      </w:rPr>
    </w:lvl>
    <w:lvl w:ilvl="4" w:tplc="E522DCA6">
      <w:numFmt w:val="bullet"/>
      <w:lvlText w:val="•"/>
      <w:lvlJc w:val="left"/>
      <w:pPr>
        <w:ind w:left="2593" w:hanging="349"/>
      </w:pPr>
      <w:rPr>
        <w:rFonts w:hint="default"/>
        <w:lang w:val="ru-RU" w:eastAsia="en-US" w:bidi="ar-SA"/>
      </w:rPr>
    </w:lvl>
    <w:lvl w:ilvl="5" w:tplc="5814569E">
      <w:numFmt w:val="bullet"/>
      <w:lvlText w:val="•"/>
      <w:lvlJc w:val="left"/>
      <w:pPr>
        <w:ind w:left="3081" w:hanging="349"/>
      </w:pPr>
      <w:rPr>
        <w:rFonts w:hint="default"/>
        <w:lang w:val="ru-RU" w:eastAsia="en-US" w:bidi="ar-SA"/>
      </w:rPr>
    </w:lvl>
    <w:lvl w:ilvl="6" w:tplc="7B4C75C8">
      <w:numFmt w:val="bullet"/>
      <w:lvlText w:val="•"/>
      <w:lvlJc w:val="left"/>
      <w:pPr>
        <w:ind w:left="3569" w:hanging="349"/>
      </w:pPr>
      <w:rPr>
        <w:rFonts w:hint="default"/>
        <w:lang w:val="ru-RU" w:eastAsia="en-US" w:bidi="ar-SA"/>
      </w:rPr>
    </w:lvl>
    <w:lvl w:ilvl="7" w:tplc="F38C03A6">
      <w:numFmt w:val="bullet"/>
      <w:lvlText w:val="•"/>
      <w:lvlJc w:val="left"/>
      <w:pPr>
        <w:ind w:left="4058" w:hanging="349"/>
      </w:pPr>
      <w:rPr>
        <w:rFonts w:hint="default"/>
        <w:lang w:val="ru-RU" w:eastAsia="en-US" w:bidi="ar-SA"/>
      </w:rPr>
    </w:lvl>
    <w:lvl w:ilvl="8" w:tplc="5E0E996E">
      <w:numFmt w:val="bullet"/>
      <w:lvlText w:val="•"/>
      <w:lvlJc w:val="left"/>
      <w:pPr>
        <w:ind w:left="4546" w:hanging="349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7"/>
  </w:num>
  <w:num w:numId="3">
    <w:abstractNumId w:val="11"/>
  </w:num>
  <w:num w:numId="4">
    <w:abstractNumId w:val="8"/>
  </w:num>
  <w:num w:numId="5">
    <w:abstractNumId w:val="1"/>
  </w:num>
  <w:num w:numId="6">
    <w:abstractNumId w:val="10"/>
  </w:num>
  <w:num w:numId="7">
    <w:abstractNumId w:val="4"/>
  </w:num>
  <w:num w:numId="8">
    <w:abstractNumId w:val="6"/>
  </w:num>
  <w:num w:numId="9">
    <w:abstractNumId w:val="5"/>
  </w:num>
  <w:num w:numId="10">
    <w:abstractNumId w:val="2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75800"/>
    <w:rsid w:val="00307180"/>
    <w:rsid w:val="0048255A"/>
    <w:rsid w:val="00653DFB"/>
    <w:rsid w:val="009048B1"/>
    <w:rsid w:val="00D75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87" w:right="65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71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9"/>
      <w:ind w:left="787" w:right="1084"/>
      <w:jc w:val="center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  <w:pPr>
      <w:ind w:left="1822" w:hanging="36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uiPriority w:val="9"/>
    <w:semiHidden/>
    <w:rsid w:val="003071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30718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718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87" w:right="65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71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9"/>
      <w:ind w:left="787" w:right="1084"/>
      <w:jc w:val="center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  <w:pPr>
      <w:ind w:left="1822" w:hanging="36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uiPriority w:val="9"/>
    <w:semiHidden/>
    <w:rsid w:val="003071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30718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718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3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Korobeinikov</cp:lastModifiedBy>
  <cp:revision>2</cp:revision>
  <cp:lastPrinted>2025-08-28T18:42:00Z</cp:lastPrinted>
  <dcterms:created xsi:type="dcterms:W3CDTF">2025-08-28T19:17:00Z</dcterms:created>
  <dcterms:modified xsi:type="dcterms:W3CDTF">2025-08-28T19:17:00Z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2024-11-03T00:00:00Z</vt:filetime>
  </property>
</Properties>
</file>